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8D7B5C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8D7B5C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D7B5C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D7B5C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8D7B5C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8D7B5C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A76C2B" w:rsidRPr="008D7B5C" w:rsidRDefault="00A76C2B" w:rsidP="00A76C2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8D7B5C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810E87" w:rsidP="00536900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53690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065" w:type="dxa"/>
        <w:tblInd w:w="-65" w:type="dxa"/>
        <w:tblLook w:val="04A0" w:firstRow="1" w:lastRow="0" w:firstColumn="1" w:lastColumn="0" w:noHBand="0" w:noVBand="1"/>
      </w:tblPr>
      <w:tblGrid>
        <w:gridCol w:w="1496"/>
        <w:gridCol w:w="3845"/>
        <w:gridCol w:w="1672"/>
        <w:gridCol w:w="3052"/>
      </w:tblGrid>
      <w:tr w:rsidR="00737666" w:rsidRPr="00AA1425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AA1425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26"/>
        <w:gridCol w:w="1843"/>
        <w:gridCol w:w="1701"/>
      </w:tblGrid>
      <w:tr w:rsidR="009D7E8B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660C17" w:rsidP="00B43FC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D7E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اجتماعها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رقم ............ يتاريخ ......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9D7E8B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E9" w:rsidRPr="00536900" w:rsidRDefault="006E6C03" w:rsidP="00CC36E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>توصي ال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لجنة بمنح الطلبة التالية أسماؤهم </w:t>
            </w: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درجة الماجستير في تخصص ........................... 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>, وذلك في ضوء اعتماد نتائج الامتحان الشامل الذي عقد</w:t>
            </w:r>
            <w:r w:rsidR="004F1AAD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يوم ....................  بتاريخ .../.../....م </w:t>
            </w:r>
          </w:p>
          <w:tbl>
            <w:tblPr>
              <w:tblStyle w:val="TableGrid"/>
              <w:bidiVisual/>
              <w:tblW w:w="8930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2"/>
              <w:gridCol w:w="6521"/>
            </w:tblGrid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AA1425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ر.م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الطالب</w:t>
                  </w:r>
                </w:p>
              </w:tc>
            </w:tr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</w:t>
                  </w:r>
                  <w:r w:rsidR="00AA1425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</w:t>
                  </w:r>
                  <w:r w:rsidR="00AA1425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</w:t>
                  </w:r>
                  <w:r w:rsidR="00AA1425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</w:t>
                  </w:r>
                  <w:r w:rsidR="00AA1425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C09DF" w:rsidTr="00AA1425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</w:t>
                  </w:r>
                  <w:r w:rsidR="00AA1425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09DF" w:rsidRDefault="005C09DF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:rsidR="009D7E8B" w:rsidRPr="008D6986" w:rsidRDefault="009D7E8B" w:rsidP="004F1AA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AA1425" w:rsidTr="00AA1425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780B26" w:rsidP="00AA142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26"/>
        <w:gridCol w:w="1843"/>
        <w:gridCol w:w="1701"/>
      </w:tblGrid>
      <w:tr w:rsidR="00780B26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8D7B5C" w:rsidP="008D7B5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الكلية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اجتماعها 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رقم ............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RPr="00AA1425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8D7B5C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>توصي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اللجنة بمنح الطلبة المذكورين</w:t>
            </w:r>
            <w:r w:rsidR="004F1AAD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أعلاه درجة الماجستير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9812F4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A1425" w:rsidRDefault="00AA1425" w:rsidP="00AA14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11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951"/>
        <w:gridCol w:w="1417"/>
        <w:gridCol w:w="142"/>
        <w:gridCol w:w="1830"/>
        <w:gridCol w:w="1800"/>
      </w:tblGrid>
      <w:tr w:rsidR="00780B26" w:rsidTr="008D7B5C"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8D7B5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قرار مجلس الدراسات العليا في اجتماعه رقم ............ </w:t>
            </w:r>
            <w:r w:rsidR="008D7B5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............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RPr="00AA1425" w:rsidTr="00397086">
        <w:tc>
          <w:tcPr>
            <w:tcW w:w="10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18445C" w:rsidP="008D7B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8D7B5C">
              <w:rPr>
                <w:rFonts w:ascii="Simplified Arabic" w:hAnsi="Simplified Arabic" w:cs="Simplified Arabic" w:hint="cs"/>
                <w:rtl/>
                <w:lang w:bidi="ar-JO"/>
              </w:rPr>
              <w:t>تنسيب</w:t>
            </w:r>
            <w:bookmarkStart w:id="0" w:name="_GoBack"/>
            <w:bookmarkEnd w:id="0"/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العمداء بمنح الطلبة المذكورين </w:t>
            </w: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أعلاه درجة الماجستير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397086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AA142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2443A" w:rsidRPr="00AA1425" w:rsidRDefault="004C20F0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AA1425"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E2443A" w:rsidRPr="00E2443A" w:rsidRDefault="004C20F0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AA142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اعتماد نتيجة الامتحان الشامل لطلبة الماجستير </w:t>
      </w:r>
      <w:r w:rsidR="00AA1425">
        <w:rPr>
          <w:rFonts w:ascii="Simplified Arabic" w:hAnsi="Simplified Arabic" w:cs="Simplified Arabic"/>
          <w:sz w:val="20"/>
          <w:szCs w:val="20"/>
          <w:lang w:bidi="ar-JO"/>
        </w:rPr>
        <w:t>(QF21/</w:t>
      </w:r>
      <w:r w:rsidR="00536900">
        <w:rPr>
          <w:rFonts w:ascii="Simplified Arabic" w:hAnsi="Simplified Arabic" w:cs="Simplified Arabic"/>
          <w:sz w:val="20"/>
          <w:szCs w:val="20"/>
          <w:lang w:bidi="ar-JO"/>
        </w:rPr>
        <w:t>1304</w:t>
      </w:r>
      <w:r w:rsidR="00AA1425">
        <w:rPr>
          <w:rFonts w:ascii="Simplified Arabic" w:hAnsi="Simplified Arabic" w:cs="Simplified Arabic"/>
          <w:sz w:val="20"/>
          <w:szCs w:val="20"/>
          <w:lang w:bidi="ar-JO"/>
        </w:rPr>
        <w:t>)</w:t>
      </w:r>
    </w:p>
    <w:p w:rsidR="0036766A" w:rsidRPr="00AA1425" w:rsidRDefault="00722315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AA1425" w:rsidRPr="00AA1425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36766A" w:rsidRPr="00536900" w:rsidRDefault="00722315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22315" w:rsidRPr="00536900" w:rsidRDefault="004C20F0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عميد الكلية المعنية</w:t>
      </w:r>
    </w:p>
    <w:p w:rsidR="00722315" w:rsidRPr="00536900" w:rsidRDefault="004C20F0" w:rsidP="0053690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53690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رئيس لجنة الدراسات العليا في الكلية المعنية</w:t>
      </w:r>
    </w:p>
    <w:p w:rsidR="007907FE" w:rsidRDefault="007907FE" w:rsidP="0036766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85ED5" w:rsidRPr="0036766A" w:rsidRDefault="00A85ED5" w:rsidP="0036766A"/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CD" w:rsidRDefault="001944CD">
      <w:r>
        <w:separator/>
      </w:r>
    </w:p>
  </w:endnote>
  <w:endnote w:type="continuationSeparator" w:id="0">
    <w:p w:rsidR="001944CD" w:rsidRDefault="0019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905FA8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F21/</w:t>
    </w:r>
    <w:r w:rsidR="00905FA8">
      <w:rPr>
        <w:rStyle w:val="PageNumber"/>
        <w:rFonts w:cs="Simplified Arabic" w:hint="cs"/>
        <w:sz w:val="20"/>
        <w:szCs w:val="20"/>
        <w:rtl/>
      </w:rPr>
      <w:t>1305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8D7B5C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8D7B5C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7B5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CD" w:rsidRDefault="001944CD">
      <w:r>
        <w:separator/>
      </w:r>
    </w:p>
  </w:footnote>
  <w:footnote w:type="continuationSeparator" w:id="0">
    <w:p w:rsidR="001944CD" w:rsidRDefault="0019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0"/>
      <w:gridCol w:w="572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48112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39CD5B8F" wp14:editId="163E439C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3F696B" w:rsidP="00905FA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</w:t>
          </w:r>
          <w:r w:rsidR="006E6C0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وذج التوصية بمنح درجة الماجستير-</w:t>
          </w:r>
          <w:r w:rsidR="008D7B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E6C0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مسار </w:t>
          </w:r>
          <w:r w:rsidR="00CC36E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الشامل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-اجراءات </w:t>
          </w:r>
          <w:r w:rsidR="00905FA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الامتحان الشامل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CC36E9" w:rsidP="00905FA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905FA8">
            <w:rPr>
              <w:rFonts w:cs="Simplified Arabic" w:hint="cs"/>
              <w:b/>
              <w:bCs/>
              <w:sz w:val="20"/>
              <w:szCs w:val="20"/>
              <w:rtl/>
            </w:rPr>
            <w:t>1305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905FA8">
            <w:rPr>
              <w:rFonts w:cs="Simplified Arabic" w:hint="cs"/>
              <w:b/>
              <w:bCs/>
              <w:sz w:val="20"/>
              <w:szCs w:val="20"/>
              <w:rtl/>
            </w:rPr>
            <w:t>2.1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D7B5C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44CD"/>
    <w:rsid w:val="001A306E"/>
    <w:rsid w:val="001C3D7F"/>
    <w:rsid w:val="001C55B8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4C85"/>
    <w:rsid w:val="00395B21"/>
    <w:rsid w:val="00397086"/>
    <w:rsid w:val="003A07CB"/>
    <w:rsid w:val="003A1FF1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20F0"/>
    <w:rsid w:val="004C7D34"/>
    <w:rsid w:val="004D6844"/>
    <w:rsid w:val="004E0CF4"/>
    <w:rsid w:val="004E483C"/>
    <w:rsid w:val="004E7FD2"/>
    <w:rsid w:val="004F1785"/>
    <w:rsid w:val="004F1AAD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36900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9DF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D7B5C"/>
    <w:rsid w:val="008E04ED"/>
    <w:rsid w:val="008F0CEB"/>
    <w:rsid w:val="008F6336"/>
    <w:rsid w:val="00901641"/>
    <w:rsid w:val="009045F0"/>
    <w:rsid w:val="0090490E"/>
    <w:rsid w:val="009058FB"/>
    <w:rsid w:val="00905FA8"/>
    <w:rsid w:val="009106A4"/>
    <w:rsid w:val="009163D4"/>
    <w:rsid w:val="00917C5B"/>
    <w:rsid w:val="00927254"/>
    <w:rsid w:val="00930C25"/>
    <w:rsid w:val="00937421"/>
    <w:rsid w:val="00941578"/>
    <w:rsid w:val="00941DCE"/>
    <w:rsid w:val="0095194A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8D8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A1425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02D63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36E9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14685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2EB5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2FFB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2FAE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4D90B4-C5EC-4670-8C09-A50D16B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ED558D-ABA3-41D5-ACEB-B5491DD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94</cp:revision>
  <cp:lastPrinted>2017-01-09T13:31:00Z</cp:lastPrinted>
  <dcterms:created xsi:type="dcterms:W3CDTF">2012-03-12T04:04:00Z</dcterms:created>
  <dcterms:modified xsi:type="dcterms:W3CDTF">2017-01-09T13:32:00Z</dcterms:modified>
</cp:coreProperties>
</file>