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353"/>
        <w:gridCol w:w="3119"/>
        <w:gridCol w:w="1559"/>
        <w:gridCol w:w="4219"/>
      </w:tblGrid>
      <w:tr w:rsidR="003752B5" w:rsidTr="00741089">
        <w:trPr>
          <w:gridAfter w:val="2"/>
          <w:wAfter w:w="5778" w:type="dxa"/>
        </w:trPr>
        <w:tc>
          <w:tcPr>
            <w:tcW w:w="1353" w:type="dxa"/>
            <w:tcBorders>
              <w:top w:val="nil"/>
              <w:left w:val="nil"/>
              <w:right w:val="nil"/>
            </w:tcBorders>
          </w:tcPr>
          <w:p w:rsidR="003752B5" w:rsidRDefault="003752B5" w:rsidP="003A2659">
            <w:pPr>
              <w:bidi/>
              <w:rPr>
                <w:rFonts w:ascii="Simplified Arabic" w:hAnsi="Simplified Arabic" w:cs="Simplified Arabic"/>
                <w:rtl/>
                <w:lang w:bidi="ar-JO"/>
              </w:rPr>
            </w:pPr>
            <w:r>
              <w:rPr>
                <w:rFonts w:ascii="Simplified Arabic" w:hAnsi="Simplified Arabic" w:cs="Simplified Arabic" w:hint="cs"/>
                <w:rtl/>
                <w:lang w:bidi="ar-JO"/>
              </w:rPr>
              <w:t>التاريخ:</w:t>
            </w:r>
          </w:p>
          <w:p w:rsidR="003752B5" w:rsidRDefault="003752B5" w:rsidP="003752B5">
            <w:pPr>
              <w:bidi/>
              <w:rPr>
                <w:rFonts w:ascii="Simplified Arabic" w:hAnsi="Simplified Arabic" w:cs="Simplified Arabic"/>
                <w:rtl/>
                <w:lang w:bidi="ar-JO"/>
              </w:rPr>
            </w:pPr>
          </w:p>
        </w:tc>
        <w:tc>
          <w:tcPr>
            <w:tcW w:w="3119" w:type="dxa"/>
            <w:tcBorders>
              <w:top w:val="nil"/>
              <w:left w:val="nil"/>
              <w:right w:val="nil"/>
            </w:tcBorders>
          </w:tcPr>
          <w:p w:rsidR="003752B5" w:rsidRDefault="003752B5" w:rsidP="003A2659">
            <w:pPr>
              <w:bidi/>
              <w:rPr>
                <w:rFonts w:ascii="Simplified Arabic" w:hAnsi="Simplified Arabic" w:cs="Simplified Arabic"/>
                <w:rtl/>
                <w:lang w:bidi="ar-JO"/>
              </w:rPr>
            </w:pPr>
          </w:p>
        </w:tc>
      </w:tr>
      <w:tr w:rsidR="00123DD6" w:rsidTr="00741089">
        <w:tc>
          <w:tcPr>
            <w:tcW w:w="1353" w:type="dxa"/>
          </w:tcPr>
          <w:p w:rsidR="00123DD6" w:rsidRDefault="00123DD6" w:rsidP="003A2659">
            <w:pPr>
              <w:bidi/>
              <w:rPr>
                <w:rFonts w:ascii="Simplified Arabic" w:hAnsi="Simplified Arabic" w:cs="Simplified Arabic"/>
                <w:rtl/>
                <w:lang w:bidi="ar-JO"/>
              </w:rPr>
            </w:pPr>
            <w:r>
              <w:rPr>
                <w:rFonts w:ascii="Simplified Arabic" w:hAnsi="Simplified Arabic" w:cs="Simplified Arabic" w:hint="cs"/>
                <w:rtl/>
                <w:lang w:bidi="ar-JO"/>
              </w:rPr>
              <w:t>أنا الطالب:</w:t>
            </w:r>
          </w:p>
        </w:tc>
        <w:tc>
          <w:tcPr>
            <w:tcW w:w="3119" w:type="dxa"/>
          </w:tcPr>
          <w:p w:rsidR="00123DD6" w:rsidRDefault="00123DD6" w:rsidP="003A2659">
            <w:pPr>
              <w:bidi/>
              <w:rPr>
                <w:rFonts w:ascii="Simplified Arabic" w:hAnsi="Simplified Arabic" w:cs="Simplified Arabic"/>
                <w:rtl/>
                <w:lang w:bidi="ar-JO"/>
              </w:rPr>
            </w:pPr>
          </w:p>
        </w:tc>
        <w:tc>
          <w:tcPr>
            <w:tcW w:w="1559" w:type="dxa"/>
          </w:tcPr>
          <w:p w:rsidR="00123DD6" w:rsidRDefault="00123DD6" w:rsidP="003A2659">
            <w:pPr>
              <w:bidi/>
              <w:rPr>
                <w:rFonts w:ascii="Simplified Arabic" w:hAnsi="Simplified Arabic" w:cs="Simplified Arabic"/>
                <w:rtl/>
                <w:lang w:bidi="ar-JO"/>
              </w:rPr>
            </w:pPr>
            <w:r>
              <w:rPr>
                <w:rFonts w:ascii="Simplified Arabic" w:hAnsi="Simplified Arabic" w:cs="Simplified Arabic" w:hint="cs"/>
                <w:rtl/>
                <w:lang w:bidi="ar-JO"/>
              </w:rPr>
              <w:t>الرقم الجامعي:</w:t>
            </w:r>
          </w:p>
        </w:tc>
        <w:tc>
          <w:tcPr>
            <w:tcW w:w="4219" w:type="dxa"/>
          </w:tcPr>
          <w:p w:rsidR="00123DD6" w:rsidRDefault="00123DD6" w:rsidP="003A2659">
            <w:pPr>
              <w:bidi/>
              <w:rPr>
                <w:rFonts w:ascii="Simplified Arabic" w:hAnsi="Simplified Arabic" w:cs="Simplified Arabic"/>
                <w:rtl/>
                <w:lang w:bidi="ar-JO"/>
              </w:rPr>
            </w:pPr>
          </w:p>
        </w:tc>
      </w:tr>
      <w:tr w:rsidR="00123DD6" w:rsidTr="00741089">
        <w:tc>
          <w:tcPr>
            <w:tcW w:w="1353" w:type="dxa"/>
          </w:tcPr>
          <w:p w:rsidR="00123DD6" w:rsidRDefault="00741089" w:rsidP="003A2659">
            <w:pPr>
              <w:bidi/>
              <w:rPr>
                <w:rFonts w:ascii="Simplified Arabic" w:hAnsi="Simplified Arabic" w:cs="Simplified Arabic"/>
                <w:rtl/>
                <w:lang w:bidi="ar-JO"/>
              </w:rPr>
            </w:pPr>
            <w:r>
              <w:rPr>
                <w:rFonts w:ascii="Simplified Arabic" w:hAnsi="Simplified Arabic" w:cs="Simplified Arabic" w:hint="cs"/>
                <w:rtl/>
                <w:lang w:bidi="ar-JO"/>
              </w:rPr>
              <w:t>اسم البرنامج</w:t>
            </w:r>
            <w:r w:rsidR="00123DD6">
              <w:rPr>
                <w:rFonts w:ascii="Simplified Arabic" w:hAnsi="Simplified Arabic" w:cs="Simplified Arabic" w:hint="cs"/>
                <w:rtl/>
                <w:lang w:bidi="ar-JO"/>
              </w:rPr>
              <w:t>:</w:t>
            </w:r>
          </w:p>
        </w:tc>
        <w:tc>
          <w:tcPr>
            <w:tcW w:w="3119" w:type="dxa"/>
          </w:tcPr>
          <w:p w:rsidR="00123DD6" w:rsidRDefault="00123DD6" w:rsidP="003A2659">
            <w:pPr>
              <w:bidi/>
              <w:rPr>
                <w:rFonts w:ascii="Simplified Arabic" w:hAnsi="Simplified Arabic" w:cs="Simplified Arabic"/>
                <w:rtl/>
                <w:lang w:bidi="ar-JO"/>
              </w:rPr>
            </w:pPr>
          </w:p>
        </w:tc>
        <w:tc>
          <w:tcPr>
            <w:tcW w:w="1559" w:type="dxa"/>
          </w:tcPr>
          <w:p w:rsidR="00123DD6" w:rsidRDefault="00123DD6" w:rsidP="003A2659">
            <w:pPr>
              <w:bidi/>
              <w:rPr>
                <w:rFonts w:ascii="Simplified Arabic" w:hAnsi="Simplified Arabic" w:cs="Simplified Arabic"/>
                <w:rtl/>
                <w:lang w:bidi="ar-JO"/>
              </w:rPr>
            </w:pPr>
            <w:r>
              <w:rPr>
                <w:rFonts w:ascii="Simplified Arabic" w:hAnsi="Simplified Arabic" w:cs="Simplified Arabic" w:hint="cs"/>
                <w:rtl/>
                <w:lang w:bidi="ar-JO"/>
              </w:rPr>
              <w:t>الكلية:</w:t>
            </w:r>
          </w:p>
        </w:tc>
        <w:tc>
          <w:tcPr>
            <w:tcW w:w="4219" w:type="dxa"/>
          </w:tcPr>
          <w:p w:rsidR="00123DD6" w:rsidRDefault="00123DD6" w:rsidP="003A2659">
            <w:pPr>
              <w:bidi/>
              <w:rPr>
                <w:rFonts w:ascii="Simplified Arabic" w:hAnsi="Simplified Arabic" w:cs="Simplified Arabic"/>
                <w:rtl/>
                <w:lang w:bidi="ar-JO"/>
              </w:rPr>
            </w:pPr>
          </w:p>
        </w:tc>
      </w:tr>
    </w:tbl>
    <w:p w:rsidR="003A2659" w:rsidRPr="00123DD6" w:rsidRDefault="003A2659" w:rsidP="003A2659">
      <w:pPr>
        <w:bidi/>
        <w:rPr>
          <w:rFonts w:ascii="Simplified Arabic" w:hAnsi="Simplified Arabic" w:cs="Simplified Arabic"/>
          <w:rtl/>
          <w:lang w:bidi="ar-JO"/>
        </w:rPr>
      </w:pPr>
    </w:p>
    <w:tbl>
      <w:tblPr>
        <w:tblStyle w:val="TableGrid"/>
        <w:bidiVisual/>
        <w:tblW w:w="0" w:type="auto"/>
        <w:tblLook w:val="04A0" w:firstRow="1" w:lastRow="0" w:firstColumn="1" w:lastColumn="0" w:noHBand="0" w:noVBand="1"/>
      </w:tblPr>
      <w:tblGrid>
        <w:gridCol w:w="10250"/>
      </w:tblGrid>
      <w:tr w:rsidR="00123DD6" w:rsidTr="00123DD6">
        <w:tc>
          <w:tcPr>
            <w:tcW w:w="10250" w:type="dxa"/>
          </w:tcPr>
          <w:p w:rsidR="00123DD6" w:rsidRPr="00123DD6" w:rsidRDefault="00123DD6" w:rsidP="00741089">
            <w:pPr>
              <w:bidi/>
              <w:rPr>
                <w:rFonts w:ascii="Simplified Arabic" w:hAnsi="Simplified Arabic" w:cs="Simplified Arabic"/>
                <w:b/>
                <w:bCs/>
                <w:rtl/>
                <w:lang w:bidi="ar-JO"/>
              </w:rPr>
            </w:pPr>
            <w:r w:rsidRPr="00123DD6">
              <w:rPr>
                <w:rFonts w:ascii="Simplified Arabic" w:hAnsi="Simplified Arabic" w:cs="Simplified Arabic" w:hint="cs"/>
                <w:b/>
                <w:bCs/>
                <w:rtl/>
                <w:lang w:bidi="ar-JO"/>
              </w:rPr>
              <w:t xml:space="preserve">عنوان </w:t>
            </w:r>
            <w:r w:rsidR="00741089">
              <w:rPr>
                <w:rFonts w:ascii="Simplified Arabic" w:hAnsi="Simplified Arabic" w:cs="Simplified Arabic" w:hint="cs"/>
                <w:b/>
                <w:bCs/>
                <w:rtl/>
                <w:lang w:bidi="ar-JO"/>
              </w:rPr>
              <w:t>الرسالة</w:t>
            </w:r>
            <w:r w:rsidRPr="00123DD6">
              <w:rPr>
                <w:rFonts w:ascii="Simplified Arabic" w:hAnsi="Simplified Arabic" w:cs="Simplified Arabic" w:hint="cs"/>
                <w:b/>
                <w:bCs/>
                <w:rtl/>
                <w:lang w:bidi="ar-JO"/>
              </w:rPr>
              <w:t>:</w:t>
            </w:r>
          </w:p>
          <w:p w:rsidR="00123DD6" w:rsidRDefault="00123DD6" w:rsidP="00123DD6">
            <w:pPr>
              <w:bidi/>
              <w:rPr>
                <w:rFonts w:ascii="Simplified Arabic" w:hAnsi="Simplified Arabic" w:cs="Simplified Arabic"/>
                <w:sz w:val="20"/>
                <w:szCs w:val="20"/>
                <w:rtl/>
                <w:lang w:bidi="ar-JO"/>
              </w:rPr>
            </w:pPr>
            <w:bookmarkStart w:id="0" w:name="_GoBack"/>
            <w:bookmarkEnd w:id="0"/>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tc>
      </w:tr>
    </w:tbl>
    <w:p w:rsidR="003A2659" w:rsidRDefault="003A2659" w:rsidP="003A2659">
      <w:pPr>
        <w:bidi/>
        <w:rPr>
          <w:rFonts w:ascii="Simplified Arabic" w:hAnsi="Simplified Arabic" w:cs="Simplified Arabic"/>
          <w:sz w:val="20"/>
          <w:szCs w:val="20"/>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87287A" w:rsidTr="00E7729B">
        <w:tc>
          <w:tcPr>
            <w:tcW w:w="10250" w:type="dxa"/>
          </w:tcPr>
          <w:p w:rsidR="0087287A" w:rsidRDefault="0068101B" w:rsidP="00E7729B">
            <w:pPr>
              <w:bidi/>
              <w:ind w:firstLine="494"/>
              <w:jc w:val="both"/>
              <w:rPr>
                <w:rFonts w:ascii="Simplified Arabic" w:hAnsi="Simplified Arabic" w:cs="Simplified Arabic"/>
                <w:sz w:val="28"/>
                <w:szCs w:val="28"/>
                <w:rtl/>
                <w:lang w:bidi="ar-JO"/>
              </w:rPr>
            </w:pP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بأنني</w:t>
            </w:r>
            <w:r w:rsidR="0010712D">
              <w:rPr>
                <w:rFonts w:ascii="Simplified Arabic" w:hAnsi="Simplified Arabic" w:cs="Simplified Arabic" w:hint="cs"/>
                <w:sz w:val="28"/>
                <w:szCs w:val="28"/>
                <w:rtl/>
                <w:lang w:bidi="ar-JO"/>
              </w:rPr>
              <w:t xml:space="preserve"> وفي </w:t>
            </w:r>
            <w:r w:rsidR="003D1516">
              <w:rPr>
                <w:rFonts w:ascii="Simplified Arabic" w:hAnsi="Simplified Arabic" w:cs="Simplified Arabic" w:hint="cs"/>
                <w:sz w:val="28"/>
                <w:szCs w:val="28"/>
                <w:rtl/>
                <w:lang w:bidi="ar-JO"/>
              </w:rPr>
              <w:t xml:space="preserve">كافة </w:t>
            </w:r>
            <w:r w:rsidR="0010712D">
              <w:rPr>
                <w:rFonts w:ascii="Simplified Arabic" w:hAnsi="Simplified Arabic" w:cs="Simplified Arabic" w:hint="cs"/>
                <w:sz w:val="28"/>
                <w:szCs w:val="28"/>
                <w:rtl/>
                <w:lang w:bidi="ar-JO"/>
              </w:rPr>
              <w:t>مراحل العمل البحثي والإعداد</w:t>
            </w:r>
            <w:r w:rsidR="004868DD">
              <w:rPr>
                <w:rFonts w:ascii="Simplified Arabic" w:hAnsi="Simplified Arabic" w:cs="Simplified Arabic" w:hint="cs"/>
                <w:sz w:val="28"/>
                <w:szCs w:val="28"/>
                <w:rtl/>
                <w:lang w:bidi="ar-JO"/>
              </w:rPr>
              <w:t xml:space="preserve"> لرسالتي</w:t>
            </w:r>
            <w:r w:rsidR="0010712D">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قد </w:t>
            </w:r>
            <w:r w:rsidR="003D1516">
              <w:rPr>
                <w:rFonts w:ascii="Simplified Arabic" w:hAnsi="Simplified Arabic" w:cs="Simplified Arabic" w:hint="cs"/>
                <w:sz w:val="28"/>
                <w:szCs w:val="28"/>
                <w:rtl/>
                <w:lang w:bidi="ar-JO"/>
              </w:rPr>
              <w:t>ا</w:t>
            </w:r>
            <w:r w:rsidR="0087287A" w:rsidRPr="0010712D">
              <w:rPr>
                <w:rFonts w:ascii="Simplified Arabic" w:hAnsi="Simplified Arabic" w:cs="Simplified Arabic"/>
                <w:sz w:val="28"/>
                <w:szCs w:val="28"/>
                <w:rtl/>
                <w:lang w:bidi="ar-JO"/>
              </w:rPr>
              <w:t>لتزمت بقوانين عمادة البحث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والدراسات العليا وأنظمتها وتعليماتها وقراراتها سارية المفعول المتعلقة</w:t>
            </w:r>
            <w:r w:rsidR="004868DD">
              <w:rPr>
                <w:rFonts w:ascii="Simplified Arabic" w:hAnsi="Simplified Arabic" w:cs="Simplified Arabic" w:hint="cs"/>
                <w:sz w:val="28"/>
                <w:szCs w:val="28"/>
                <w:rtl/>
                <w:lang w:bidi="ar-JO"/>
              </w:rPr>
              <w:t xml:space="preserve"> بإعداد</w:t>
            </w:r>
            <w:r w:rsidR="0087287A" w:rsidRPr="0010712D">
              <w:rPr>
                <w:rFonts w:ascii="Simplified Arabic" w:hAnsi="Simplified Arabic" w:cs="Simplified Arabic"/>
                <w:sz w:val="28"/>
                <w:szCs w:val="28"/>
                <w:rtl/>
                <w:lang w:bidi="ar-JO"/>
              </w:rPr>
              <w:t xml:space="preserve"> </w:t>
            </w:r>
            <w:r w:rsidR="004868DD">
              <w:rPr>
                <w:rFonts w:ascii="Simplified Arabic" w:hAnsi="Simplified Arabic" w:cs="Simplified Arabic" w:hint="cs"/>
                <w:sz w:val="28"/>
                <w:szCs w:val="28"/>
                <w:rtl/>
                <w:lang w:bidi="ar-JO"/>
              </w:rPr>
              <w:t>الرسائل العلميّة</w:t>
            </w:r>
            <w:r w:rsidR="0087287A" w:rsidRPr="0010712D">
              <w:rPr>
                <w:rFonts w:ascii="Simplified Arabic" w:hAnsi="Simplified Arabic" w:cs="Simplified Arabic"/>
                <w:sz w:val="28"/>
                <w:szCs w:val="28"/>
                <w:rtl/>
                <w:lang w:bidi="ar-JO"/>
              </w:rPr>
              <w:t xml:space="preserve"> عندما قمت شخصياً بإعداد أطروحتي وذلك بما ينسجم مع الأمانة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w:t>
            </w:r>
            <w:r w:rsidR="003D1516">
              <w:rPr>
                <w:rFonts w:ascii="Simplified Arabic" w:hAnsi="Simplified Arabic" w:cs="Simplified Arabic" w:hint="cs"/>
                <w:sz w:val="28"/>
                <w:szCs w:val="28"/>
                <w:rtl/>
                <w:lang w:bidi="ar-JO"/>
              </w:rPr>
              <w:t>و</w:t>
            </w:r>
            <w:r w:rsidR="0087287A" w:rsidRPr="0010712D">
              <w:rPr>
                <w:rFonts w:ascii="Simplified Arabic" w:hAnsi="Simplified Arabic" w:cs="Simplified Arabic"/>
                <w:sz w:val="28"/>
                <w:szCs w:val="28"/>
                <w:rtl/>
                <w:lang w:bidi="ar-JO"/>
              </w:rPr>
              <w:t>المعايير الأخلاقية المتعارف عليها في كتابة الأطروحات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كما أنني </w:t>
            </w: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 أطروحتي هذه غير منقولة أو مستلة من أطروحات أو كتب أو أبحاث أو أي منشورات 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تم نشرها أو تخزينها في أي وسيلة إعلامية،</w:t>
            </w:r>
            <w:r w:rsidRPr="0010712D">
              <w:rPr>
                <w:rFonts w:ascii="Simplified Arabic" w:hAnsi="Simplified Arabic" w:cs="Simplified Arabic" w:hint="cs"/>
                <w:sz w:val="28"/>
                <w:szCs w:val="28"/>
                <w:rtl/>
                <w:lang w:bidi="ar-JO"/>
              </w:rPr>
              <w:t xml:space="preserve"> وأقر بأنني قد وثقت في أطروحتي المراجع</w:t>
            </w:r>
            <w:r w:rsidR="004868DD">
              <w:rPr>
                <w:rFonts w:ascii="Simplified Arabic" w:hAnsi="Simplified Arabic" w:cs="Simplified Arabic" w:hint="cs"/>
                <w:sz w:val="28"/>
                <w:szCs w:val="28"/>
                <w:rtl/>
                <w:lang w:bidi="ar-JO"/>
              </w:rPr>
              <w:t xml:space="preserve"> كافة</w:t>
            </w:r>
            <w:r w:rsidRPr="0010712D">
              <w:rPr>
                <w:rFonts w:ascii="Simplified Arabic" w:hAnsi="Simplified Arabic" w:cs="Simplified Arabic" w:hint="cs"/>
                <w:sz w:val="28"/>
                <w:szCs w:val="28"/>
                <w:rtl/>
                <w:lang w:bidi="ar-JO"/>
              </w:rPr>
              <w:t xml:space="preserve"> التي استندت </w:t>
            </w:r>
            <w:r w:rsidR="004868DD">
              <w:rPr>
                <w:rFonts w:ascii="Simplified Arabic" w:hAnsi="Simplified Arabic" w:cs="Simplified Arabic" w:hint="cs"/>
                <w:sz w:val="28"/>
                <w:szCs w:val="28"/>
                <w:rtl/>
                <w:lang w:bidi="ar-JO"/>
              </w:rPr>
              <w:t>إليها</w:t>
            </w:r>
            <w:r w:rsidRPr="0010712D">
              <w:rPr>
                <w:rFonts w:ascii="Simplified Arabic" w:hAnsi="Simplified Arabic" w:cs="Simplified Arabic" w:hint="cs"/>
                <w:sz w:val="28"/>
                <w:szCs w:val="28"/>
                <w:rtl/>
                <w:lang w:bidi="ar-JO"/>
              </w:rPr>
              <w:t xml:space="preserve"> في إعداد</w:t>
            </w:r>
            <w:r w:rsidR="00846CEF">
              <w:rPr>
                <w:rFonts w:ascii="Simplified Arabic" w:hAnsi="Simplified Arabic" w:cs="Simplified Arabic" w:hint="cs"/>
                <w:sz w:val="28"/>
                <w:szCs w:val="28"/>
                <w:rtl/>
                <w:lang w:bidi="ar-JO"/>
              </w:rPr>
              <w:t xml:space="preserve"> </w:t>
            </w:r>
            <w:r w:rsidRPr="0010712D">
              <w:rPr>
                <w:rFonts w:ascii="Simplified Arabic" w:hAnsi="Simplified Arabic" w:cs="Simplified Arabic" w:hint="cs"/>
                <w:sz w:val="28"/>
                <w:szCs w:val="28"/>
                <w:rtl/>
                <w:lang w:bidi="ar-JO"/>
              </w:rPr>
              <w:t>الأطروحة،</w:t>
            </w:r>
            <w:r w:rsidR="0087287A" w:rsidRPr="0010712D">
              <w:rPr>
                <w:rFonts w:ascii="Simplified Arabic" w:hAnsi="Simplified Arabic" w:cs="Simplified Arabic"/>
                <w:sz w:val="28"/>
                <w:szCs w:val="28"/>
                <w:rtl/>
                <w:lang w:bidi="ar-JO"/>
              </w:rPr>
              <w:t xml:space="preserve"> وتأسيسا</w:t>
            </w:r>
            <w:r w:rsidR="00846CE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على ما تقدم فإنني أتحمل</w:t>
            </w:r>
            <w:r w:rsidRPr="0010712D">
              <w:rPr>
                <w:rFonts w:ascii="Simplified Arabic" w:hAnsi="Simplified Arabic" w:cs="Simplified Arabic" w:hint="cs"/>
                <w:sz w:val="28"/>
                <w:szCs w:val="28"/>
                <w:rtl/>
                <w:lang w:bidi="ar-JO"/>
              </w:rPr>
              <w:t xml:space="preserve"> كامل</w:t>
            </w:r>
            <w:r w:rsidR="0087287A" w:rsidRPr="0010712D">
              <w:rPr>
                <w:rFonts w:ascii="Simplified Arabic" w:hAnsi="Simplified Arabic" w:cs="Simplified Arabic"/>
                <w:sz w:val="28"/>
                <w:szCs w:val="28"/>
                <w:rtl/>
                <w:lang w:bidi="ar-JO"/>
              </w:rPr>
              <w:t xml:space="preserve"> المسؤولية فيما لو تبين غير ذلك بما فيه حق مجلس العمداء في جامعة الزيتونة الأردنية بإلغاء قرار منحي الدرجة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التي حصلت عليها وسحب شهادة التخرج مني بعد صدورها دون أن يكون لي أي حق في التظلم أو الاعتراض أو الطعن بأي صورة كانت في القرار الصادر عن مجلس العمداء بهذا الصدد.</w:t>
            </w:r>
          </w:p>
          <w:p w:rsidR="00741089" w:rsidRPr="00741089" w:rsidRDefault="00741089" w:rsidP="00741089">
            <w:pPr>
              <w:bidi/>
              <w:jc w:val="center"/>
              <w:rPr>
                <w:rFonts w:ascii="Simplified Arabic" w:hAnsi="Simplified Arabic" w:cs="Simplified Arabic"/>
                <w:b/>
                <w:bCs/>
                <w:sz w:val="28"/>
                <w:szCs w:val="28"/>
                <w:rtl/>
                <w:lang w:bidi="ar-JO"/>
              </w:rPr>
            </w:pPr>
            <w:r w:rsidRPr="00741089">
              <w:rPr>
                <w:rFonts w:ascii="Simplified Arabic" w:hAnsi="Simplified Arabic" w:cs="Simplified Arabic" w:hint="cs"/>
                <w:b/>
                <w:bCs/>
                <w:sz w:val="28"/>
                <w:szCs w:val="28"/>
                <w:rtl/>
                <w:lang w:bidi="ar-JO"/>
              </w:rPr>
              <w:t>وعليه أوقع</w:t>
            </w:r>
          </w:p>
          <w:p w:rsidR="004E40AF" w:rsidRPr="0010712D" w:rsidRDefault="004E40AF" w:rsidP="004E40AF">
            <w:pPr>
              <w:bidi/>
              <w:jc w:val="both"/>
              <w:rPr>
                <w:rFonts w:ascii="Simplified Arabic" w:hAnsi="Simplified Arabic" w:cs="Simplified Arabic"/>
                <w:sz w:val="28"/>
                <w:szCs w:val="28"/>
                <w:rtl/>
                <w:lang w:bidi="ar-JO"/>
              </w:rPr>
            </w:pPr>
          </w:p>
        </w:tc>
      </w:tr>
    </w:tbl>
    <w:p w:rsidR="0087287A" w:rsidRDefault="0087287A" w:rsidP="0087287A">
      <w:pPr>
        <w:bidi/>
        <w:rPr>
          <w:rFonts w:ascii="Simplified Arabic" w:hAnsi="Simplified Arabic" w:cs="Simplified Arabic"/>
          <w:sz w:val="20"/>
          <w:szCs w:val="20"/>
          <w:rtl/>
          <w:lang w:bidi="ar-JO"/>
        </w:rPr>
      </w:pPr>
    </w:p>
    <w:tbl>
      <w:tblPr>
        <w:tblStyle w:val="TableGrid"/>
        <w:bidiVisual/>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237"/>
        <w:gridCol w:w="1132"/>
        <w:gridCol w:w="2690"/>
      </w:tblGrid>
      <w:tr w:rsidR="0087287A" w:rsidTr="00E7729B">
        <w:trPr>
          <w:trHeight w:val="377"/>
        </w:trPr>
        <w:tc>
          <w:tcPr>
            <w:tcW w:w="1209" w:type="dxa"/>
            <w:vAlign w:val="center"/>
          </w:tcPr>
          <w:p w:rsidR="0087287A" w:rsidRPr="0087287A" w:rsidRDefault="0087287A" w:rsidP="004E40AF">
            <w:pPr>
              <w:bidi/>
              <w:rPr>
                <w:rFonts w:ascii="Simplified Arabic" w:hAnsi="Simplified Arabic" w:cs="Simplified Arabic"/>
                <w:rtl/>
                <w:lang w:bidi="ar-JO"/>
              </w:rPr>
            </w:pPr>
            <w:r>
              <w:rPr>
                <w:rFonts w:ascii="Simplified Arabic" w:hAnsi="Simplified Arabic" w:cs="Simplified Arabic" w:hint="cs"/>
                <w:rtl/>
                <w:lang w:bidi="ar-JO"/>
              </w:rPr>
              <w:t>توقيع الطالب</w:t>
            </w:r>
          </w:p>
        </w:tc>
        <w:tc>
          <w:tcPr>
            <w:tcW w:w="5237" w:type="dxa"/>
          </w:tcPr>
          <w:p w:rsidR="0087287A" w:rsidRDefault="0087287A" w:rsidP="0087287A">
            <w:pPr>
              <w:bidi/>
              <w:rPr>
                <w:rFonts w:ascii="Simplified Arabic" w:hAnsi="Simplified Arabic" w:cs="Simplified Arabic"/>
                <w:rtl/>
                <w:lang w:bidi="ar-JO"/>
              </w:rPr>
            </w:pPr>
          </w:p>
          <w:p w:rsidR="004E40AF" w:rsidRPr="0087287A" w:rsidRDefault="004E40AF" w:rsidP="004E40AF">
            <w:pPr>
              <w:bidi/>
              <w:rPr>
                <w:rFonts w:ascii="Simplified Arabic" w:hAnsi="Simplified Arabic" w:cs="Simplified Arabic"/>
                <w:rtl/>
                <w:lang w:bidi="ar-JO"/>
              </w:rPr>
            </w:pPr>
          </w:p>
        </w:tc>
        <w:tc>
          <w:tcPr>
            <w:tcW w:w="1132" w:type="dxa"/>
            <w:vAlign w:val="center"/>
          </w:tcPr>
          <w:p w:rsidR="0087287A" w:rsidRPr="0087287A" w:rsidRDefault="0087287A" w:rsidP="004E40AF">
            <w:pPr>
              <w:bidi/>
              <w:jc w:val="center"/>
              <w:rPr>
                <w:rFonts w:ascii="Simplified Arabic" w:hAnsi="Simplified Arabic" w:cs="Simplified Arabic"/>
                <w:rtl/>
                <w:lang w:bidi="ar-JO"/>
              </w:rPr>
            </w:pPr>
            <w:r w:rsidRPr="0087287A">
              <w:rPr>
                <w:rFonts w:ascii="Simplified Arabic" w:hAnsi="Simplified Arabic" w:cs="Simplified Arabic" w:hint="cs"/>
                <w:rtl/>
                <w:lang w:bidi="ar-JO"/>
              </w:rPr>
              <w:t>التاريخ</w:t>
            </w:r>
          </w:p>
        </w:tc>
        <w:tc>
          <w:tcPr>
            <w:tcW w:w="2690" w:type="dxa"/>
          </w:tcPr>
          <w:p w:rsidR="0087287A" w:rsidRDefault="0087287A" w:rsidP="0087287A">
            <w:pPr>
              <w:bidi/>
              <w:rPr>
                <w:rFonts w:ascii="Simplified Arabic" w:hAnsi="Simplified Arabic" w:cs="Simplified Arabic"/>
                <w:sz w:val="20"/>
                <w:szCs w:val="20"/>
                <w:rtl/>
                <w:lang w:bidi="ar-JO"/>
              </w:rPr>
            </w:pPr>
          </w:p>
        </w:tc>
      </w:tr>
    </w:tbl>
    <w:p w:rsidR="0087287A" w:rsidRDefault="0087287A" w:rsidP="0087287A">
      <w:pPr>
        <w:bidi/>
        <w:rPr>
          <w:rFonts w:ascii="Simplified Arabic" w:hAnsi="Simplified Arabic" w:cs="Simplified Arabic"/>
          <w:sz w:val="20"/>
          <w:szCs w:val="20"/>
          <w:rtl/>
          <w:lang w:bidi="ar-JO"/>
        </w:rPr>
      </w:pPr>
    </w:p>
    <w:p w:rsidR="0087287A" w:rsidRDefault="0087287A" w:rsidP="0087287A">
      <w:pPr>
        <w:bidi/>
        <w:rPr>
          <w:rFonts w:ascii="Simplified Arabic" w:hAnsi="Simplified Arabic" w:cs="Simplified Arabic"/>
          <w:rtl/>
          <w:lang w:bidi="ar-JO"/>
        </w:rPr>
      </w:pPr>
    </w:p>
    <w:p w:rsidR="00123DD6" w:rsidRPr="00123DD6" w:rsidRDefault="00123DD6" w:rsidP="0087287A">
      <w:pPr>
        <w:bidi/>
        <w:rPr>
          <w:rFonts w:ascii="Simplified Arabic" w:hAnsi="Simplified Arabic" w:cs="Simplified Arabic"/>
          <w:rtl/>
          <w:lang w:bidi="ar-JO"/>
        </w:rPr>
      </w:pPr>
      <w:r>
        <w:rPr>
          <w:rFonts w:ascii="Simplified Arabic" w:hAnsi="Simplified Arabic" w:cs="Simplified Arabic" w:hint="cs"/>
          <w:rtl/>
          <w:lang w:bidi="ar-JO"/>
        </w:rPr>
        <w:t xml:space="preserve"> </w:t>
      </w:r>
    </w:p>
    <w:sectPr w:rsidR="00123DD6" w:rsidRPr="00123DD6"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69" w:rsidRDefault="00365E69">
      <w:r>
        <w:separator/>
      </w:r>
    </w:p>
  </w:endnote>
  <w:endnote w:type="continuationSeparator" w:id="0">
    <w:p w:rsidR="00365E69" w:rsidRDefault="0036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7729B" w:rsidRDefault="00A27486" w:rsidP="00741089">
    <w:pPr>
      <w:pStyle w:val="Footer"/>
      <w:rPr>
        <w:sz w:val="20"/>
        <w:szCs w:val="20"/>
        <w:lang w:bidi="ar-JO"/>
      </w:rPr>
    </w:pPr>
    <w:r w:rsidRPr="00E7729B">
      <w:rPr>
        <w:rStyle w:val="PageNumber"/>
        <w:rFonts w:cs="Simplified Arabic"/>
        <w:sz w:val="20"/>
        <w:szCs w:val="20"/>
      </w:rPr>
      <w:t>QF21/</w:t>
    </w:r>
    <w:r w:rsidR="00741089" w:rsidRPr="00E7729B">
      <w:rPr>
        <w:rStyle w:val="PageNumber"/>
        <w:rFonts w:cs="Simplified Arabic" w:hint="cs"/>
        <w:sz w:val="20"/>
        <w:szCs w:val="20"/>
        <w:rtl/>
      </w:rPr>
      <w:t>1402</w:t>
    </w:r>
    <w:r w:rsidRPr="00E7729B">
      <w:rPr>
        <w:rFonts w:cs="Traditional Arabic"/>
        <w:sz w:val="20"/>
        <w:szCs w:val="20"/>
        <w:lang w:bidi="ar-JO"/>
      </w:rPr>
      <w:t xml:space="preserve">– page </w:t>
    </w:r>
    <w:r w:rsidRPr="00E7729B">
      <w:rPr>
        <w:rStyle w:val="PageNumber"/>
        <w:sz w:val="20"/>
        <w:szCs w:val="20"/>
      </w:rPr>
      <w:fldChar w:fldCharType="begin"/>
    </w:r>
    <w:r w:rsidRPr="00E7729B">
      <w:rPr>
        <w:rStyle w:val="PageNumber"/>
        <w:sz w:val="20"/>
        <w:szCs w:val="20"/>
      </w:rPr>
      <w:instrText xml:space="preserve"> PAGE </w:instrText>
    </w:r>
    <w:r w:rsidRPr="00E7729B">
      <w:rPr>
        <w:rStyle w:val="PageNumber"/>
        <w:sz w:val="20"/>
        <w:szCs w:val="20"/>
      </w:rPr>
      <w:fldChar w:fldCharType="separate"/>
    </w:r>
    <w:r w:rsidR="00E7729B">
      <w:rPr>
        <w:rStyle w:val="PageNumber"/>
        <w:noProof/>
        <w:sz w:val="20"/>
        <w:szCs w:val="20"/>
      </w:rPr>
      <w:t>1</w:t>
    </w:r>
    <w:r w:rsidRPr="00E7729B">
      <w:rPr>
        <w:rStyle w:val="PageNumber"/>
        <w:sz w:val="20"/>
        <w:szCs w:val="20"/>
      </w:rPr>
      <w:fldChar w:fldCharType="end"/>
    </w:r>
    <w:r w:rsidRPr="00E7729B">
      <w:rPr>
        <w:rStyle w:val="PageNumber"/>
        <w:sz w:val="20"/>
        <w:szCs w:val="20"/>
      </w:rPr>
      <w:t>/</w:t>
    </w:r>
    <w:r w:rsidRPr="00E7729B">
      <w:rPr>
        <w:rStyle w:val="PageNumber"/>
        <w:sz w:val="20"/>
        <w:szCs w:val="20"/>
      </w:rPr>
      <w:fldChar w:fldCharType="begin"/>
    </w:r>
    <w:r w:rsidRPr="00E7729B">
      <w:rPr>
        <w:rStyle w:val="PageNumber"/>
        <w:sz w:val="20"/>
        <w:szCs w:val="20"/>
      </w:rPr>
      <w:instrText xml:space="preserve"> NUMPAGES </w:instrText>
    </w:r>
    <w:r w:rsidRPr="00E7729B">
      <w:rPr>
        <w:rStyle w:val="PageNumber"/>
        <w:sz w:val="20"/>
        <w:szCs w:val="20"/>
      </w:rPr>
      <w:fldChar w:fldCharType="separate"/>
    </w:r>
    <w:r w:rsidR="00E7729B">
      <w:rPr>
        <w:rStyle w:val="PageNumber"/>
        <w:noProof/>
        <w:sz w:val="20"/>
        <w:szCs w:val="20"/>
      </w:rPr>
      <w:t>1</w:t>
    </w:r>
    <w:r w:rsidRPr="00E7729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857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69" w:rsidRDefault="00365E69">
      <w:r>
        <w:separator/>
      </w:r>
    </w:p>
  </w:footnote>
  <w:footnote w:type="continuationSeparator" w:id="0">
    <w:p w:rsidR="00365E69" w:rsidRDefault="0036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0" w:type="auto"/>
      <w:tblInd w:w="2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17"/>
      <w:gridCol w:w="5998"/>
      <w:gridCol w:w="150"/>
      <w:gridCol w:w="1857"/>
    </w:tblGrid>
    <w:tr w:rsidR="000F014F" w:rsidTr="007A7633">
      <w:trPr>
        <w:trHeight w:val="1617"/>
      </w:trPr>
      <w:tc>
        <w:tcPr>
          <w:tcW w:w="1866" w:type="dxa"/>
          <w:tcBorders>
            <w:top w:val="nil"/>
            <w:left w:val="nil"/>
            <w:right w:val="nil"/>
          </w:tcBorders>
          <w:vAlign w:val="center"/>
        </w:tcPr>
        <w:p w:rsidR="000F014F" w:rsidRPr="003761D7" w:rsidRDefault="000F014F" w:rsidP="00A438B2">
          <w:pPr>
            <w:pStyle w:val="Header"/>
            <w:jc w:val="center"/>
            <w:rPr>
              <w:rFonts w:ascii="Simplified Arabic" w:hAnsi="Simplified Arabic" w:cs="Simplified Arabic"/>
              <w:lang w:bidi="ar-JO"/>
            </w:rPr>
          </w:pPr>
          <w:r>
            <w:object w:dxaOrig="2610" w:dyaOrig="2745" w14:anchorId="784D9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4.5pt" o:ole="">
                <v:imagedata r:id="rId1" o:title=""/>
              </v:shape>
              <o:OLEObject Type="Embed" ProgID="PBrush" ShapeID="_x0000_i1025" DrawAspect="Content" ObjectID="_1545507379" r:id="rId2"/>
            </w:object>
          </w:r>
        </w:p>
      </w:tc>
      <w:tc>
        <w:tcPr>
          <w:tcW w:w="6084" w:type="dxa"/>
          <w:tcBorders>
            <w:top w:val="nil"/>
            <w:left w:val="nil"/>
            <w:right w:val="nil"/>
          </w:tcBorders>
        </w:tcPr>
        <w:p w:rsidR="000F014F" w:rsidRDefault="000F014F" w:rsidP="00A438B2">
          <w:pPr>
            <w:rPr>
              <w:noProof/>
            </w:rPr>
          </w:pPr>
        </w:p>
        <w:p w:rsidR="000F014F" w:rsidRPr="006C1C26" w:rsidRDefault="000F014F" w:rsidP="00A438B2">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0F014F" w:rsidRPr="006C1C26" w:rsidRDefault="000F014F" w:rsidP="00A438B2">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0F014F" w:rsidRPr="007413B9" w:rsidRDefault="000F014F" w:rsidP="00A438B2">
          <w:pPr>
            <w:pStyle w:val="Header"/>
            <w:jc w:val="center"/>
            <w:rPr>
              <w:rFonts w:ascii="Simplified Arabic" w:hAnsi="Simplified Arabic" w:cs="Simplified Arabic"/>
              <w:b/>
              <w:bCs/>
              <w:color w:val="00B050"/>
              <w:lang w:bidi="ar-JO"/>
            </w:rPr>
          </w:pPr>
          <w:r>
            <w:rPr>
              <w:rFonts w:ascii="Simplified Arabic" w:hAnsi="Simplified Arabic" w:cs="Simplified Arabic" w:hint="cs"/>
              <w:b/>
              <w:bCs/>
              <w:color w:val="00B050"/>
              <w:rtl/>
              <w:lang w:bidi="ar-JO"/>
            </w:rPr>
            <w:t>عمادة البحث العلمي والدراسات العليا</w:t>
          </w:r>
        </w:p>
        <w:p w:rsidR="000F014F" w:rsidRPr="006C1C26" w:rsidRDefault="000F014F" w:rsidP="00846CEF">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w:t>
          </w:r>
          <w:r w:rsidR="00846CEF">
            <w:rPr>
              <w:rFonts w:ascii="Simplified Arabic" w:hAnsi="Simplified Arabic" w:cs="Simplified Arabic"/>
              <w:b/>
              <w:bCs/>
              <w:color w:val="00B050"/>
              <w:lang w:bidi="ar-JO"/>
            </w:rPr>
            <w:t>S</w:t>
          </w:r>
          <w:r>
            <w:rPr>
              <w:rFonts w:ascii="Simplified Arabic" w:hAnsi="Simplified Arabic" w:cs="Simplified Arabic"/>
              <w:b/>
              <w:bCs/>
              <w:color w:val="00B050"/>
              <w:lang w:bidi="ar-JO"/>
            </w:rPr>
            <w:t xml:space="preserve">tudies </w:t>
          </w:r>
        </w:p>
        <w:p w:rsidR="000F014F" w:rsidRPr="000C1596" w:rsidRDefault="000F014F" w:rsidP="00A438B2">
          <w:pPr>
            <w:pStyle w:val="Header"/>
            <w:jc w:val="center"/>
            <w:rPr>
              <w:rFonts w:ascii="Simplified Arabic" w:hAnsi="Simplified Arabic" w:cs="Simplified Arabic"/>
              <w:sz w:val="10"/>
              <w:szCs w:val="10"/>
              <w:rtl/>
              <w:lang w:bidi="ar-JO"/>
            </w:rPr>
          </w:pPr>
        </w:p>
      </w:tc>
      <w:tc>
        <w:tcPr>
          <w:tcW w:w="2010" w:type="dxa"/>
          <w:gridSpan w:val="2"/>
          <w:tcBorders>
            <w:top w:val="nil"/>
            <w:left w:val="nil"/>
            <w:right w:val="nil"/>
          </w:tcBorders>
          <w:vAlign w:val="center"/>
        </w:tcPr>
        <w:p w:rsidR="000F014F" w:rsidRPr="00CB4797" w:rsidRDefault="00365E69" w:rsidP="00A438B2">
          <w:pPr>
            <w:pStyle w:val="Header"/>
            <w:jc w:val="center"/>
            <w:rPr>
              <w:rFonts w:ascii="Simplified Arabic" w:hAnsi="Simplified Arabic" w:cs="Simplified Arabic"/>
              <w:rtl/>
              <w:lang w:bidi="ar-JO"/>
            </w:rPr>
          </w:pPr>
          <w:r>
            <w:rPr>
              <w:noProof/>
            </w:rPr>
            <w:pict w14:anchorId="52F9822D">
              <v:shape id="Picture 4" o:spid="_x0000_i1026" type="#_x0000_t75" style="width:81pt;height:77.25pt;visibility:visible">
                <v:imagedata r:id="rId3" o:title=""/>
              </v:shape>
            </w:pict>
          </w:r>
          <w:r w:rsidR="000F014F">
            <w:t xml:space="preserve"> </w:t>
          </w:r>
        </w:p>
      </w:tc>
    </w:tr>
    <w:tr w:rsidR="007A7633" w:rsidRPr="00B13C1B" w:rsidTr="007A7633">
      <w:tc>
        <w:tcPr>
          <w:tcW w:w="8102" w:type="dxa"/>
          <w:gridSpan w:val="3"/>
        </w:tcPr>
        <w:p w:rsidR="007A7633" w:rsidRPr="00E70820" w:rsidRDefault="007A7633" w:rsidP="00E7729B">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 xml:space="preserve">نموذج </w:t>
          </w:r>
          <w:r w:rsidR="00E7729B">
            <w:rPr>
              <w:rFonts w:ascii="Traditional Arabic" w:hAnsi="Traditional Arabic" w:cs="Simplified Arabic" w:hint="cs"/>
              <w:b/>
              <w:bCs/>
              <w:sz w:val="20"/>
              <w:szCs w:val="20"/>
              <w:rtl/>
              <w:lang w:bidi="ar-JO"/>
            </w:rPr>
            <w:t>إ</w:t>
          </w:r>
          <w:r>
            <w:rPr>
              <w:rFonts w:ascii="Traditional Arabic" w:hAnsi="Traditional Arabic" w:cs="Simplified Arabic" w:hint="cs"/>
              <w:b/>
              <w:bCs/>
              <w:sz w:val="20"/>
              <w:szCs w:val="20"/>
              <w:rtl/>
              <w:lang w:bidi="ar-JO"/>
            </w:rPr>
            <w:t>قرار والتزام بالمعايير الأخلاقية والأمانة العلمي</w:t>
          </w:r>
          <w:r w:rsidR="00B268A1">
            <w:rPr>
              <w:rFonts w:ascii="Traditional Arabic" w:hAnsi="Traditional Arabic" w:cs="Simplified Arabic" w:hint="cs"/>
              <w:b/>
              <w:bCs/>
              <w:sz w:val="20"/>
              <w:szCs w:val="20"/>
              <w:rtl/>
              <w:lang w:bidi="ar-JO"/>
            </w:rPr>
            <w:t>ّ</w:t>
          </w:r>
          <w:r>
            <w:rPr>
              <w:rFonts w:ascii="Traditional Arabic" w:hAnsi="Traditional Arabic" w:cs="Simplified Arabic" w:hint="cs"/>
              <w:b/>
              <w:bCs/>
              <w:sz w:val="20"/>
              <w:szCs w:val="20"/>
              <w:rtl/>
              <w:lang w:bidi="ar-JO"/>
            </w:rPr>
            <w:t>ة</w:t>
          </w:r>
          <w:r w:rsidR="00E7729B">
            <w:rPr>
              <w:rFonts w:ascii="Traditional Arabic" w:hAnsi="Traditional Arabic" w:cs="Simplified Arabic" w:hint="cs"/>
              <w:b/>
              <w:bCs/>
              <w:sz w:val="20"/>
              <w:szCs w:val="20"/>
              <w:rtl/>
              <w:lang w:bidi="ar-JO"/>
            </w:rPr>
            <w:t xml:space="preserve"> </w:t>
          </w:r>
          <w:r>
            <w:rPr>
              <w:rFonts w:ascii="Traditional Arabic" w:hAnsi="Traditional Arabic" w:cs="Simplified Arabic"/>
              <w:b/>
              <w:bCs/>
              <w:sz w:val="20"/>
              <w:szCs w:val="20"/>
              <w:rtl/>
              <w:lang w:bidi="ar-JO"/>
            </w:rPr>
            <w:t>–</w:t>
          </w:r>
          <w:r w:rsidRPr="00E70820">
            <w:rPr>
              <w:rFonts w:ascii="Traditional Arabic" w:hAnsi="Traditional Arabic" w:cs="Simplified Arabic"/>
              <w:b/>
              <w:bCs/>
              <w:sz w:val="20"/>
              <w:szCs w:val="20"/>
              <w:rtl/>
              <w:lang w:bidi="ar-JO"/>
            </w:rPr>
            <w:t xml:space="preserve"> إجراءات</w:t>
          </w:r>
          <w:r>
            <w:rPr>
              <w:rFonts w:ascii="Traditional Arabic" w:hAnsi="Traditional Arabic" w:cs="Simplified Arabic" w:hint="cs"/>
              <w:b/>
              <w:bCs/>
              <w:sz w:val="20"/>
              <w:szCs w:val="20"/>
              <w:rtl/>
              <w:lang w:bidi="ar-JO"/>
            </w:rPr>
            <w:t xml:space="preserve"> </w:t>
          </w:r>
          <w:r w:rsidR="00E7729B">
            <w:rPr>
              <w:rFonts w:ascii="Traditional Arabic" w:hAnsi="Traditional Arabic" w:cs="Simplified Arabic" w:hint="cs"/>
              <w:b/>
              <w:bCs/>
              <w:sz w:val="20"/>
              <w:szCs w:val="20"/>
              <w:rtl/>
              <w:lang w:bidi="ar-JO"/>
            </w:rPr>
            <w:t>إ</w:t>
          </w:r>
          <w:r w:rsidR="00741089">
            <w:rPr>
              <w:rFonts w:ascii="Traditional Arabic" w:hAnsi="Traditional Arabic" w:cs="Simplified Arabic" w:hint="cs"/>
              <w:b/>
              <w:bCs/>
              <w:sz w:val="20"/>
              <w:szCs w:val="20"/>
              <w:rtl/>
              <w:lang w:bidi="ar-JO"/>
            </w:rPr>
            <w:t>عداد رسالة الماجستير ومناقشتها وتوثيقها</w:t>
          </w:r>
          <w:r>
            <w:rPr>
              <w:rFonts w:ascii="Traditional Arabic" w:hAnsi="Traditional Arabic" w:cs="Simplified Arabic" w:hint="cs"/>
              <w:b/>
              <w:bCs/>
              <w:sz w:val="20"/>
              <w:szCs w:val="20"/>
              <w:rtl/>
              <w:lang w:bidi="ar-JO"/>
            </w:rPr>
            <w:t>/</w:t>
          </w:r>
          <w:r w:rsidR="00741089">
            <w:rPr>
              <w:rFonts w:ascii="Traditional Arabic" w:hAnsi="Traditional Arabic" w:cs="Simplified Arabic" w:hint="cs"/>
              <w:b/>
              <w:bCs/>
              <w:sz w:val="20"/>
              <w:szCs w:val="20"/>
              <w:rtl/>
              <w:lang w:bidi="ar-JO"/>
            </w:rPr>
            <w:t xml:space="preserve"> </w:t>
          </w:r>
          <w:r>
            <w:rPr>
              <w:rFonts w:ascii="Traditional Arabic" w:hAnsi="Traditional Arabic" w:cs="Simplified Arabic" w:hint="cs"/>
              <w:b/>
              <w:bCs/>
              <w:sz w:val="20"/>
              <w:szCs w:val="20"/>
              <w:rtl/>
              <w:lang w:bidi="ar-JO"/>
            </w:rPr>
            <w:t>عمادة البحث العلمي</w:t>
          </w:r>
          <w:r w:rsidR="00B268A1">
            <w:rPr>
              <w:rFonts w:ascii="Traditional Arabic" w:hAnsi="Traditional Arabic" w:cs="Simplified Arabic" w:hint="cs"/>
              <w:b/>
              <w:bCs/>
              <w:sz w:val="20"/>
              <w:szCs w:val="20"/>
              <w:rtl/>
              <w:lang w:bidi="ar-JO"/>
            </w:rPr>
            <w:t>ّ</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والدراسات العليا </w:t>
          </w:r>
        </w:p>
      </w:tc>
      <w:tc>
        <w:tcPr>
          <w:tcW w:w="1858" w:type="dxa"/>
          <w:vAlign w:val="center"/>
        </w:tcPr>
        <w:p w:rsidR="007A7633" w:rsidRPr="00E70820" w:rsidRDefault="007A7633" w:rsidP="00741089">
          <w:pPr>
            <w:pStyle w:val="Header"/>
            <w:jc w:val="center"/>
            <w:rPr>
              <w:rFonts w:cs="Simplified Arabic"/>
              <w:b/>
              <w:bCs/>
              <w:sz w:val="20"/>
              <w:szCs w:val="20"/>
              <w:rtl/>
            </w:rPr>
          </w:pPr>
          <w:r w:rsidRPr="00E70820">
            <w:rPr>
              <w:rStyle w:val="PageNumber"/>
              <w:rFonts w:cs="Simplified Arabic"/>
              <w:b/>
              <w:bCs/>
              <w:sz w:val="20"/>
              <w:szCs w:val="20"/>
            </w:rPr>
            <w:t>QF</w:t>
          </w:r>
          <w:r>
            <w:rPr>
              <w:rStyle w:val="PageNumber"/>
              <w:rFonts w:cs="Simplified Arabic"/>
              <w:b/>
              <w:bCs/>
              <w:sz w:val="20"/>
              <w:szCs w:val="20"/>
            </w:rPr>
            <w:t>21</w:t>
          </w:r>
          <w:r w:rsidRPr="00E70820">
            <w:rPr>
              <w:rStyle w:val="PageNumber"/>
              <w:rFonts w:cs="Simplified Arabic"/>
              <w:b/>
              <w:bCs/>
              <w:sz w:val="20"/>
              <w:szCs w:val="20"/>
            </w:rPr>
            <w:t>/</w:t>
          </w:r>
          <w:r w:rsidR="00741089">
            <w:rPr>
              <w:rStyle w:val="PageNumber"/>
              <w:rFonts w:cs="Simplified Arabic"/>
              <w:b/>
              <w:bCs/>
              <w:sz w:val="20"/>
              <w:szCs w:val="20"/>
            </w:rPr>
            <w:t>1402</w:t>
          </w:r>
          <w:r w:rsidRPr="00E70820">
            <w:rPr>
              <w:rStyle w:val="PageNumber"/>
              <w:rFonts w:cs="Simplified Arabic"/>
              <w:b/>
              <w:bCs/>
              <w:sz w:val="20"/>
              <w:szCs w:val="20"/>
            </w:rPr>
            <w:t>-</w:t>
          </w:r>
          <w:r w:rsidR="00330323">
            <w:rPr>
              <w:rStyle w:val="PageNumber"/>
              <w:rFonts w:cs="Simplified Arabic" w:hint="cs"/>
              <w:b/>
              <w:bCs/>
              <w:sz w:val="20"/>
              <w:szCs w:val="20"/>
              <w:rtl/>
            </w:rPr>
            <w:t>2</w:t>
          </w:r>
          <w:r w:rsidR="00741089">
            <w:rPr>
              <w:rStyle w:val="PageNumber"/>
              <w:rFonts w:cs="Simplified Arabic"/>
              <w:b/>
              <w:bCs/>
              <w:sz w:val="20"/>
              <w:szCs w:val="20"/>
            </w:rPr>
            <w:t>.1</w:t>
          </w:r>
        </w:p>
      </w:tc>
    </w:tr>
  </w:tbl>
  <w:p w:rsidR="00A27486" w:rsidRDefault="00A27486" w:rsidP="00A86ED4">
    <w:pPr>
      <w:pStyle w:val="Header"/>
      <w:rPr>
        <w:rFonts w:cs="Traditional Arabic"/>
        <w:b/>
        <w:bCs/>
        <w:sz w:val="28"/>
        <w:szCs w:val="28"/>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216" behindDoc="0" locked="0" layoutInCell="1" allowOverlap="1" wp14:anchorId="72E7222F" wp14:editId="28176042">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222F"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2857CF">
            <w:rPr>
              <w:rStyle w:val="PageNumber"/>
              <w:noProof/>
              <w:rtl/>
            </w:rPr>
            <w:t>1</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57FE0024"/>
    <w:multiLevelType w:val="hybridMultilevel"/>
    <w:tmpl w:val="16D2DE2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74901"/>
    <w:multiLevelType w:val="hybridMultilevel"/>
    <w:tmpl w:val="15A247D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4F3A"/>
    <w:multiLevelType w:val="hybridMultilevel"/>
    <w:tmpl w:val="4A5639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11"/>
  </w:num>
  <w:num w:numId="5">
    <w:abstractNumId w:val="2"/>
  </w:num>
  <w:num w:numId="6">
    <w:abstractNumId w:val="23"/>
  </w:num>
  <w:num w:numId="7">
    <w:abstractNumId w:val="0"/>
  </w:num>
  <w:num w:numId="8">
    <w:abstractNumId w:val="15"/>
  </w:num>
  <w:num w:numId="9">
    <w:abstractNumId w:val="18"/>
  </w:num>
  <w:num w:numId="10">
    <w:abstractNumId w:val="1"/>
  </w:num>
  <w:num w:numId="11">
    <w:abstractNumId w:val="3"/>
  </w:num>
  <w:num w:numId="12">
    <w:abstractNumId w:val="10"/>
  </w:num>
  <w:num w:numId="13">
    <w:abstractNumId w:val="13"/>
  </w:num>
  <w:num w:numId="14">
    <w:abstractNumId w:val="14"/>
  </w:num>
  <w:num w:numId="15">
    <w:abstractNumId w:val="9"/>
  </w:num>
  <w:num w:numId="16">
    <w:abstractNumId w:val="20"/>
  </w:num>
  <w:num w:numId="17">
    <w:abstractNumId w:val="7"/>
  </w:num>
  <w:num w:numId="18">
    <w:abstractNumId w:val="25"/>
  </w:num>
  <w:num w:numId="19">
    <w:abstractNumId w:val="19"/>
  </w:num>
  <w:num w:numId="20">
    <w:abstractNumId w:val="16"/>
  </w:num>
  <w:num w:numId="21">
    <w:abstractNumId w:val="12"/>
  </w:num>
  <w:num w:numId="22">
    <w:abstractNumId w:val="4"/>
  </w:num>
  <w:num w:numId="23">
    <w:abstractNumId w:val="21"/>
  </w:num>
  <w:num w:numId="24">
    <w:abstractNumId w:val="27"/>
  </w:num>
  <w:num w:numId="25">
    <w:abstractNumId w:val="22"/>
  </w:num>
  <w:num w:numId="26">
    <w:abstractNumId w:val="5"/>
  </w:num>
  <w:num w:numId="27">
    <w:abstractNumId w:val="1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210D7"/>
    <w:rsid w:val="00035542"/>
    <w:rsid w:val="00037AD7"/>
    <w:rsid w:val="00040A47"/>
    <w:rsid w:val="000426BB"/>
    <w:rsid w:val="000440F3"/>
    <w:rsid w:val="00053A87"/>
    <w:rsid w:val="00060E72"/>
    <w:rsid w:val="000740CE"/>
    <w:rsid w:val="000846FD"/>
    <w:rsid w:val="000A4362"/>
    <w:rsid w:val="000B42F8"/>
    <w:rsid w:val="000C5F2E"/>
    <w:rsid w:val="000E0B5A"/>
    <w:rsid w:val="000E5BD9"/>
    <w:rsid w:val="000E6055"/>
    <w:rsid w:val="000E7F2D"/>
    <w:rsid w:val="000F014F"/>
    <w:rsid w:val="000F36E2"/>
    <w:rsid w:val="00102885"/>
    <w:rsid w:val="0010712D"/>
    <w:rsid w:val="00110EF3"/>
    <w:rsid w:val="00114DEE"/>
    <w:rsid w:val="0012369C"/>
    <w:rsid w:val="00123DD6"/>
    <w:rsid w:val="00126BC0"/>
    <w:rsid w:val="001278E0"/>
    <w:rsid w:val="00134F37"/>
    <w:rsid w:val="00136CD8"/>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3F9C"/>
    <w:rsid w:val="001A306E"/>
    <w:rsid w:val="001B5495"/>
    <w:rsid w:val="001C15F9"/>
    <w:rsid w:val="001C3D7F"/>
    <w:rsid w:val="001C55B8"/>
    <w:rsid w:val="001E0DA3"/>
    <w:rsid w:val="001E1A4B"/>
    <w:rsid w:val="001E1C9F"/>
    <w:rsid w:val="001E1D4D"/>
    <w:rsid w:val="0020316B"/>
    <w:rsid w:val="002072DD"/>
    <w:rsid w:val="002107E1"/>
    <w:rsid w:val="00217E6A"/>
    <w:rsid w:val="0023233B"/>
    <w:rsid w:val="0023754D"/>
    <w:rsid w:val="00247924"/>
    <w:rsid w:val="00247CF1"/>
    <w:rsid w:val="00252CB6"/>
    <w:rsid w:val="00255777"/>
    <w:rsid w:val="00260210"/>
    <w:rsid w:val="00265388"/>
    <w:rsid w:val="00266250"/>
    <w:rsid w:val="002708DD"/>
    <w:rsid w:val="0027618A"/>
    <w:rsid w:val="00280B37"/>
    <w:rsid w:val="002821D7"/>
    <w:rsid w:val="0028534A"/>
    <w:rsid w:val="002857CF"/>
    <w:rsid w:val="00294BC4"/>
    <w:rsid w:val="002A7E26"/>
    <w:rsid w:val="002B23FF"/>
    <w:rsid w:val="002C21F1"/>
    <w:rsid w:val="002C430E"/>
    <w:rsid w:val="002C4679"/>
    <w:rsid w:val="002E24EA"/>
    <w:rsid w:val="002F3F21"/>
    <w:rsid w:val="002F45F0"/>
    <w:rsid w:val="002F756B"/>
    <w:rsid w:val="00306B12"/>
    <w:rsid w:val="00307274"/>
    <w:rsid w:val="0032224A"/>
    <w:rsid w:val="00330323"/>
    <w:rsid w:val="00333285"/>
    <w:rsid w:val="003369B5"/>
    <w:rsid w:val="003500C0"/>
    <w:rsid w:val="0035076A"/>
    <w:rsid w:val="00351F43"/>
    <w:rsid w:val="003553DF"/>
    <w:rsid w:val="003559E0"/>
    <w:rsid w:val="00365442"/>
    <w:rsid w:val="00365E69"/>
    <w:rsid w:val="0037173F"/>
    <w:rsid w:val="003752B5"/>
    <w:rsid w:val="003774EB"/>
    <w:rsid w:val="00381900"/>
    <w:rsid w:val="00395B21"/>
    <w:rsid w:val="003A07CB"/>
    <w:rsid w:val="003A2659"/>
    <w:rsid w:val="003A5227"/>
    <w:rsid w:val="003A794E"/>
    <w:rsid w:val="003B5E8E"/>
    <w:rsid w:val="003C4029"/>
    <w:rsid w:val="003C4A0D"/>
    <w:rsid w:val="003D1516"/>
    <w:rsid w:val="003D42C8"/>
    <w:rsid w:val="003F0E50"/>
    <w:rsid w:val="003F37BA"/>
    <w:rsid w:val="003F4993"/>
    <w:rsid w:val="003F5A70"/>
    <w:rsid w:val="004137D5"/>
    <w:rsid w:val="004218F7"/>
    <w:rsid w:val="004244EA"/>
    <w:rsid w:val="004318C9"/>
    <w:rsid w:val="00431C51"/>
    <w:rsid w:val="00437592"/>
    <w:rsid w:val="00440A10"/>
    <w:rsid w:val="00445D6B"/>
    <w:rsid w:val="00456143"/>
    <w:rsid w:val="00462A38"/>
    <w:rsid w:val="00466173"/>
    <w:rsid w:val="004717A5"/>
    <w:rsid w:val="004868DD"/>
    <w:rsid w:val="004A616C"/>
    <w:rsid w:val="004A74F4"/>
    <w:rsid w:val="004C013E"/>
    <w:rsid w:val="004C16EB"/>
    <w:rsid w:val="004E0CF4"/>
    <w:rsid w:val="004E340D"/>
    <w:rsid w:val="004E40AF"/>
    <w:rsid w:val="004E483C"/>
    <w:rsid w:val="004E7FD2"/>
    <w:rsid w:val="004F246B"/>
    <w:rsid w:val="004F516F"/>
    <w:rsid w:val="004F617D"/>
    <w:rsid w:val="005018D9"/>
    <w:rsid w:val="00505D3C"/>
    <w:rsid w:val="00507CC6"/>
    <w:rsid w:val="00513467"/>
    <w:rsid w:val="00526F99"/>
    <w:rsid w:val="005466BE"/>
    <w:rsid w:val="0055248E"/>
    <w:rsid w:val="00554800"/>
    <w:rsid w:val="00560FBD"/>
    <w:rsid w:val="00562BD3"/>
    <w:rsid w:val="005633BA"/>
    <w:rsid w:val="00573E0A"/>
    <w:rsid w:val="005744F9"/>
    <w:rsid w:val="00593B94"/>
    <w:rsid w:val="005943A0"/>
    <w:rsid w:val="00594953"/>
    <w:rsid w:val="005954AA"/>
    <w:rsid w:val="005A0E2E"/>
    <w:rsid w:val="005A315D"/>
    <w:rsid w:val="005A36D2"/>
    <w:rsid w:val="005A4DF1"/>
    <w:rsid w:val="005B224F"/>
    <w:rsid w:val="005C18AC"/>
    <w:rsid w:val="005C7B0B"/>
    <w:rsid w:val="005D2650"/>
    <w:rsid w:val="005D2F87"/>
    <w:rsid w:val="005D47A8"/>
    <w:rsid w:val="005D535B"/>
    <w:rsid w:val="005D6973"/>
    <w:rsid w:val="005E11E1"/>
    <w:rsid w:val="005F4F0F"/>
    <w:rsid w:val="00611862"/>
    <w:rsid w:val="00612F5C"/>
    <w:rsid w:val="00620BAB"/>
    <w:rsid w:val="00622C5D"/>
    <w:rsid w:val="00627174"/>
    <w:rsid w:val="0062742B"/>
    <w:rsid w:val="0064527F"/>
    <w:rsid w:val="00646C61"/>
    <w:rsid w:val="00655B75"/>
    <w:rsid w:val="006578EB"/>
    <w:rsid w:val="0066108F"/>
    <w:rsid w:val="00662090"/>
    <w:rsid w:val="006627EC"/>
    <w:rsid w:val="00665BA4"/>
    <w:rsid w:val="0067346D"/>
    <w:rsid w:val="0068101B"/>
    <w:rsid w:val="00684844"/>
    <w:rsid w:val="00685DE8"/>
    <w:rsid w:val="006865DB"/>
    <w:rsid w:val="006A480D"/>
    <w:rsid w:val="006A5C86"/>
    <w:rsid w:val="006A79CC"/>
    <w:rsid w:val="006A79F4"/>
    <w:rsid w:val="006B2453"/>
    <w:rsid w:val="006B4585"/>
    <w:rsid w:val="006B7F9D"/>
    <w:rsid w:val="006C1579"/>
    <w:rsid w:val="006C1B69"/>
    <w:rsid w:val="006C44AF"/>
    <w:rsid w:val="006D5348"/>
    <w:rsid w:val="006D5A0D"/>
    <w:rsid w:val="006E2865"/>
    <w:rsid w:val="006F2B36"/>
    <w:rsid w:val="006F7CEC"/>
    <w:rsid w:val="007026D5"/>
    <w:rsid w:val="007061B8"/>
    <w:rsid w:val="0071052A"/>
    <w:rsid w:val="00710FCD"/>
    <w:rsid w:val="00716131"/>
    <w:rsid w:val="00721A73"/>
    <w:rsid w:val="00723E1A"/>
    <w:rsid w:val="0072415C"/>
    <w:rsid w:val="00727F6B"/>
    <w:rsid w:val="007353FD"/>
    <w:rsid w:val="00741089"/>
    <w:rsid w:val="00743FF0"/>
    <w:rsid w:val="007516B8"/>
    <w:rsid w:val="0076558B"/>
    <w:rsid w:val="00766E49"/>
    <w:rsid w:val="007861D7"/>
    <w:rsid w:val="0078649E"/>
    <w:rsid w:val="007867F0"/>
    <w:rsid w:val="00787402"/>
    <w:rsid w:val="00787B08"/>
    <w:rsid w:val="007A1D8B"/>
    <w:rsid w:val="007A46B3"/>
    <w:rsid w:val="007A4838"/>
    <w:rsid w:val="007A5CE2"/>
    <w:rsid w:val="007A6729"/>
    <w:rsid w:val="007A7633"/>
    <w:rsid w:val="007B19D0"/>
    <w:rsid w:val="007B1F86"/>
    <w:rsid w:val="007B6C29"/>
    <w:rsid w:val="007B7395"/>
    <w:rsid w:val="007C1C18"/>
    <w:rsid w:val="007C3391"/>
    <w:rsid w:val="007D174B"/>
    <w:rsid w:val="007D36B4"/>
    <w:rsid w:val="007F1CC3"/>
    <w:rsid w:val="007F3FC7"/>
    <w:rsid w:val="008049ED"/>
    <w:rsid w:val="0081606A"/>
    <w:rsid w:val="00825603"/>
    <w:rsid w:val="00826CDC"/>
    <w:rsid w:val="00841658"/>
    <w:rsid w:val="0084486F"/>
    <w:rsid w:val="008451C8"/>
    <w:rsid w:val="00846CEF"/>
    <w:rsid w:val="00854DEE"/>
    <w:rsid w:val="00860EC4"/>
    <w:rsid w:val="00861AB6"/>
    <w:rsid w:val="00870494"/>
    <w:rsid w:val="0087287A"/>
    <w:rsid w:val="00881BDB"/>
    <w:rsid w:val="00884DEF"/>
    <w:rsid w:val="008912FD"/>
    <w:rsid w:val="00893A6D"/>
    <w:rsid w:val="00894669"/>
    <w:rsid w:val="008A224A"/>
    <w:rsid w:val="008A5AA3"/>
    <w:rsid w:val="008B2C7B"/>
    <w:rsid w:val="008D0A60"/>
    <w:rsid w:val="008E04ED"/>
    <w:rsid w:val="008F0CEB"/>
    <w:rsid w:val="00901641"/>
    <w:rsid w:val="0090490E"/>
    <w:rsid w:val="009058FB"/>
    <w:rsid w:val="009106A4"/>
    <w:rsid w:val="00930C25"/>
    <w:rsid w:val="00940D39"/>
    <w:rsid w:val="00941578"/>
    <w:rsid w:val="00941DCE"/>
    <w:rsid w:val="00962D02"/>
    <w:rsid w:val="00973AB8"/>
    <w:rsid w:val="00976DB5"/>
    <w:rsid w:val="009805D2"/>
    <w:rsid w:val="00982AF2"/>
    <w:rsid w:val="00990C8E"/>
    <w:rsid w:val="00996199"/>
    <w:rsid w:val="0099722D"/>
    <w:rsid w:val="009A0712"/>
    <w:rsid w:val="009A2DFB"/>
    <w:rsid w:val="009A634A"/>
    <w:rsid w:val="009B6ABF"/>
    <w:rsid w:val="009E05F9"/>
    <w:rsid w:val="009F7002"/>
    <w:rsid w:val="00A03F1C"/>
    <w:rsid w:val="00A04FB2"/>
    <w:rsid w:val="00A10E6F"/>
    <w:rsid w:val="00A2003F"/>
    <w:rsid w:val="00A2415E"/>
    <w:rsid w:val="00A2475B"/>
    <w:rsid w:val="00A27486"/>
    <w:rsid w:val="00A27867"/>
    <w:rsid w:val="00A30733"/>
    <w:rsid w:val="00A42DB8"/>
    <w:rsid w:val="00A53F1A"/>
    <w:rsid w:val="00A74806"/>
    <w:rsid w:val="00A778D1"/>
    <w:rsid w:val="00A826B5"/>
    <w:rsid w:val="00A86ED4"/>
    <w:rsid w:val="00AA2261"/>
    <w:rsid w:val="00AB0D75"/>
    <w:rsid w:val="00AC15E2"/>
    <w:rsid w:val="00AC23B7"/>
    <w:rsid w:val="00AC5E7D"/>
    <w:rsid w:val="00AD1D60"/>
    <w:rsid w:val="00AE4CAF"/>
    <w:rsid w:val="00AF0755"/>
    <w:rsid w:val="00AF1E26"/>
    <w:rsid w:val="00AF3BEA"/>
    <w:rsid w:val="00AF7D94"/>
    <w:rsid w:val="00B13C1B"/>
    <w:rsid w:val="00B268A1"/>
    <w:rsid w:val="00B27A91"/>
    <w:rsid w:val="00B31CF2"/>
    <w:rsid w:val="00B430BB"/>
    <w:rsid w:val="00B43FB1"/>
    <w:rsid w:val="00B45D57"/>
    <w:rsid w:val="00B532CB"/>
    <w:rsid w:val="00B61419"/>
    <w:rsid w:val="00B64AAC"/>
    <w:rsid w:val="00B72A2D"/>
    <w:rsid w:val="00B74110"/>
    <w:rsid w:val="00B74CB5"/>
    <w:rsid w:val="00B756C1"/>
    <w:rsid w:val="00B77A12"/>
    <w:rsid w:val="00B82CF5"/>
    <w:rsid w:val="00B85423"/>
    <w:rsid w:val="00B92B81"/>
    <w:rsid w:val="00BA3BC5"/>
    <w:rsid w:val="00BA3D09"/>
    <w:rsid w:val="00BC78FB"/>
    <w:rsid w:val="00BD1479"/>
    <w:rsid w:val="00BD39CA"/>
    <w:rsid w:val="00BD7C20"/>
    <w:rsid w:val="00BE48AD"/>
    <w:rsid w:val="00C00A05"/>
    <w:rsid w:val="00C01E22"/>
    <w:rsid w:val="00C048B1"/>
    <w:rsid w:val="00C06D07"/>
    <w:rsid w:val="00C24D05"/>
    <w:rsid w:val="00C26BD4"/>
    <w:rsid w:val="00C30DF8"/>
    <w:rsid w:val="00C323D6"/>
    <w:rsid w:val="00C33312"/>
    <w:rsid w:val="00C334D9"/>
    <w:rsid w:val="00C3608D"/>
    <w:rsid w:val="00C53E54"/>
    <w:rsid w:val="00C6299D"/>
    <w:rsid w:val="00C62A6A"/>
    <w:rsid w:val="00C71CFF"/>
    <w:rsid w:val="00C85C97"/>
    <w:rsid w:val="00C927A8"/>
    <w:rsid w:val="00C97213"/>
    <w:rsid w:val="00CA252B"/>
    <w:rsid w:val="00CC4A42"/>
    <w:rsid w:val="00CC735B"/>
    <w:rsid w:val="00CD0299"/>
    <w:rsid w:val="00CD2464"/>
    <w:rsid w:val="00CD7654"/>
    <w:rsid w:val="00CD78B9"/>
    <w:rsid w:val="00CE08E5"/>
    <w:rsid w:val="00CE17B0"/>
    <w:rsid w:val="00CF1E8D"/>
    <w:rsid w:val="00CF1F45"/>
    <w:rsid w:val="00CF56C8"/>
    <w:rsid w:val="00D03B37"/>
    <w:rsid w:val="00D104E6"/>
    <w:rsid w:val="00D16F6A"/>
    <w:rsid w:val="00D221BA"/>
    <w:rsid w:val="00D23BE1"/>
    <w:rsid w:val="00D2567F"/>
    <w:rsid w:val="00D311C9"/>
    <w:rsid w:val="00D37087"/>
    <w:rsid w:val="00D42446"/>
    <w:rsid w:val="00D45AE1"/>
    <w:rsid w:val="00D467F3"/>
    <w:rsid w:val="00D6640A"/>
    <w:rsid w:val="00D75555"/>
    <w:rsid w:val="00D756F6"/>
    <w:rsid w:val="00D77CD8"/>
    <w:rsid w:val="00D8700A"/>
    <w:rsid w:val="00D93C37"/>
    <w:rsid w:val="00D97CDC"/>
    <w:rsid w:val="00DB2940"/>
    <w:rsid w:val="00DC1404"/>
    <w:rsid w:val="00DC31CA"/>
    <w:rsid w:val="00DC569B"/>
    <w:rsid w:val="00DD40A2"/>
    <w:rsid w:val="00DD567E"/>
    <w:rsid w:val="00DE276F"/>
    <w:rsid w:val="00DE5061"/>
    <w:rsid w:val="00DF5C00"/>
    <w:rsid w:val="00E03C2C"/>
    <w:rsid w:val="00E2446F"/>
    <w:rsid w:val="00E27F16"/>
    <w:rsid w:val="00E30BBB"/>
    <w:rsid w:val="00E32BBE"/>
    <w:rsid w:val="00E462C4"/>
    <w:rsid w:val="00E50879"/>
    <w:rsid w:val="00E52FA4"/>
    <w:rsid w:val="00E557A0"/>
    <w:rsid w:val="00E5707B"/>
    <w:rsid w:val="00E62826"/>
    <w:rsid w:val="00E70820"/>
    <w:rsid w:val="00E7729B"/>
    <w:rsid w:val="00E93CFB"/>
    <w:rsid w:val="00E94140"/>
    <w:rsid w:val="00EB4DB1"/>
    <w:rsid w:val="00EB55E3"/>
    <w:rsid w:val="00EC0600"/>
    <w:rsid w:val="00EC0C56"/>
    <w:rsid w:val="00EC0F22"/>
    <w:rsid w:val="00EC3298"/>
    <w:rsid w:val="00EC43BC"/>
    <w:rsid w:val="00EC5E1B"/>
    <w:rsid w:val="00EC6B3C"/>
    <w:rsid w:val="00ED1337"/>
    <w:rsid w:val="00EE2F71"/>
    <w:rsid w:val="00EE6E2F"/>
    <w:rsid w:val="00EE765C"/>
    <w:rsid w:val="00EF38EC"/>
    <w:rsid w:val="00EF43F6"/>
    <w:rsid w:val="00F21204"/>
    <w:rsid w:val="00F221B4"/>
    <w:rsid w:val="00F262A8"/>
    <w:rsid w:val="00F311F3"/>
    <w:rsid w:val="00F339B8"/>
    <w:rsid w:val="00F443BD"/>
    <w:rsid w:val="00F54107"/>
    <w:rsid w:val="00F55496"/>
    <w:rsid w:val="00F567AA"/>
    <w:rsid w:val="00F61291"/>
    <w:rsid w:val="00F64F85"/>
    <w:rsid w:val="00F66674"/>
    <w:rsid w:val="00F735E2"/>
    <w:rsid w:val="00F74223"/>
    <w:rsid w:val="00F8239D"/>
    <w:rsid w:val="00F840CC"/>
    <w:rsid w:val="00F87A31"/>
    <w:rsid w:val="00FA2019"/>
    <w:rsid w:val="00FA7043"/>
    <w:rsid w:val="00FD3C89"/>
    <w:rsid w:val="00FE68E5"/>
    <w:rsid w:val="00FE6E3B"/>
    <w:rsid w:val="00FF26B1"/>
    <w:rsid w:val="00FF329F"/>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8F42D8-5814-4D41-85C1-79C14DB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uiPriority w:val="99"/>
    <w:rsid w:val="007A7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A9F5EF-427E-48AB-8AEC-127F9FA2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8</cp:revision>
  <cp:lastPrinted>2015-03-03T08:23:00Z</cp:lastPrinted>
  <dcterms:created xsi:type="dcterms:W3CDTF">2015-03-03T08:22:00Z</dcterms:created>
  <dcterms:modified xsi:type="dcterms:W3CDTF">2017-01-09T20:50:00Z</dcterms:modified>
</cp:coreProperties>
</file>