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EA" w:rsidRPr="009A1D96" w:rsidRDefault="006E05BB" w:rsidP="006E05BB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9A1D96">
        <w:rPr>
          <w:rFonts w:ascii="Simplified Arabic" w:hAnsi="Simplified Arabic" w:cs="Simplified Arabic" w:hint="cs"/>
          <w:b/>
          <w:bCs/>
          <w:rtl/>
          <w:lang w:bidi="ar-JO"/>
        </w:rPr>
        <w:t>طلب تمديد فترة احتضان أو توسيع فكرة ريادية</w:t>
      </w:r>
    </w:p>
    <w:p w:rsidR="006E05BB" w:rsidRPr="009A1D96" w:rsidRDefault="006E05BB" w:rsidP="006E05B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9A1D96"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0" w:type="auto"/>
        <w:tblInd w:w="-118" w:type="dxa"/>
        <w:tblLook w:val="04A0" w:firstRow="1" w:lastRow="0" w:firstColumn="1" w:lastColumn="0" w:noHBand="0" w:noVBand="1"/>
      </w:tblPr>
      <w:tblGrid>
        <w:gridCol w:w="3240"/>
        <w:gridCol w:w="2002"/>
        <w:gridCol w:w="1599"/>
        <w:gridCol w:w="1434"/>
        <w:gridCol w:w="2093"/>
      </w:tblGrid>
      <w:tr w:rsidR="005A7127" w:rsidTr="00663FDE">
        <w:tc>
          <w:tcPr>
            <w:tcW w:w="3240" w:type="dxa"/>
          </w:tcPr>
          <w:p w:rsidR="005A7127" w:rsidRDefault="005A7127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رقم المعاملة </w:t>
            </w:r>
            <w:r w:rsidRPr="005A712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(رقم طلب تقديم الفكرة الريادية)</w:t>
            </w:r>
          </w:p>
        </w:tc>
        <w:tc>
          <w:tcPr>
            <w:tcW w:w="2002" w:type="dxa"/>
          </w:tcPr>
          <w:p w:rsidR="005A7127" w:rsidRDefault="005A7127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33" w:type="dxa"/>
            <w:gridSpan w:val="2"/>
          </w:tcPr>
          <w:p w:rsidR="005A7127" w:rsidRDefault="005A7127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تاريخ تقديم طلب تقييم الفكرة الريادية  </w:t>
            </w:r>
          </w:p>
        </w:tc>
        <w:tc>
          <w:tcPr>
            <w:tcW w:w="2093" w:type="dxa"/>
          </w:tcPr>
          <w:p w:rsidR="005A7127" w:rsidRDefault="005A7127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A7127" w:rsidTr="00663FDE">
        <w:tc>
          <w:tcPr>
            <w:tcW w:w="3240" w:type="dxa"/>
          </w:tcPr>
          <w:p w:rsidR="005A7127" w:rsidRDefault="005A7127" w:rsidP="006E05BB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تاريخ تقديم خطة عمل الفكرة الريادية</w:t>
            </w:r>
          </w:p>
        </w:tc>
        <w:tc>
          <w:tcPr>
            <w:tcW w:w="2002" w:type="dxa"/>
          </w:tcPr>
          <w:p w:rsidR="005A7127" w:rsidRDefault="005A7127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33" w:type="dxa"/>
            <w:gridSpan w:val="2"/>
          </w:tcPr>
          <w:p w:rsidR="005A7127" w:rsidRDefault="00713178" w:rsidP="006E05BB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تاريخ الموافقة على احتضان المشروع</w:t>
            </w:r>
          </w:p>
        </w:tc>
        <w:tc>
          <w:tcPr>
            <w:tcW w:w="2093" w:type="dxa"/>
          </w:tcPr>
          <w:p w:rsidR="005A7127" w:rsidRDefault="005A7127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A7127" w:rsidTr="00663FDE">
        <w:tc>
          <w:tcPr>
            <w:tcW w:w="3240" w:type="dxa"/>
          </w:tcPr>
          <w:p w:rsidR="005A7127" w:rsidRDefault="00713178" w:rsidP="006E05BB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فترة الاحتضان الموافق عليها (من-</w:t>
            </w:r>
            <w:r w:rsidR="00663FDE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>إلى)</w:t>
            </w:r>
          </w:p>
        </w:tc>
        <w:tc>
          <w:tcPr>
            <w:tcW w:w="2002" w:type="dxa"/>
          </w:tcPr>
          <w:p w:rsidR="005A7127" w:rsidRDefault="005A7127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33" w:type="dxa"/>
            <w:gridSpan w:val="2"/>
          </w:tcPr>
          <w:p w:rsidR="005A7127" w:rsidRDefault="00713178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اسم صاحب المشروع</w:t>
            </w:r>
          </w:p>
        </w:tc>
        <w:tc>
          <w:tcPr>
            <w:tcW w:w="2093" w:type="dxa"/>
          </w:tcPr>
          <w:p w:rsidR="005A7127" w:rsidRDefault="005A7127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13178" w:rsidTr="00663FDE">
        <w:tc>
          <w:tcPr>
            <w:tcW w:w="3240" w:type="dxa"/>
          </w:tcPr>
          <w:p w:rsidR="00713178" w:rsidRDefault="00713178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اسم المشروع المحتضن</w:t>
            </w:r>
          </w:p>
        </w:tc>
        <w:tc>
          <w:tcPr>
            <w:tcW w:w="7128" w:type="dxa"/>
            <w:gridSpan w:val="4"/>
          </w:tcPr>
          <w:p w:rsidR="00713178" w:rsidRDefault="00713178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13178" w:rsidTr="00663FDE">
        <w:tc>
          <w:tcPr>
            <w:tcW w:w="3240" w:type="dxa"/>
          </w:tcPr>
          <w:p w:rsidR="00713178" w:rsidRDefault="00713178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طبيعة المشروع</w:t>
            </w:r>
          </w:p>
        </w:tc>
        <w:tc>
          <w:tcPr>
            <w:tcW w:w="3601" w:type="dxa"/>
            <w:gridSpan w:val="2"/>
          </w:tcPr>
          <w:p w:rsidR="00713178" w:rsidRPr="009A1D96" w:rsidRDefault="00713178" w:rsidP="009A1D96">
            <w:pPr>
              <w:pStyle w:val="ListParagraph"/>
              <w:numPr>
                <w:ilvl w:val="0"/>
                <w:numId w:val="4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A1D96">
              <w:rPr>
                <w:rFonts w:ascii="Simplified Arabic" w:hAnsi="Simplified Arabic" w:cs="Simplified Arabic" w:hint="cs"/>
                <w:rtl/>
                <w:lang w:bidi="ar-JO"/>
              </w:rPr>
              <w:t>سلع</w:t>
            </w:r>
          </w:p>
        </w:tc>
        <w:tc>
          <w:tcPr>
            <w:tcW w:w="3527" w:type="dxa"/>
            <w:gridSpan w:val="2"/>
          </w:tcPr>
          <w:p w:rsidR="00713178" w:rsidRPr="009A1D96" w:rsidRDefault="00713178" w:rsidP="009A1D96">
            <w:pPr>
              <w:pStyle w:val="ListParagraph"/>
              <w:numPr>
                <w:ilvl w:val="0"/>
                <w:numId w:val="4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A1D96">
              <w:rPr>
                <w:rFonts w:ascii="Simplified Arabic" w:hAnsi="Simplified Arabic" w:cs="Simplified Arabic" w:hint="cs"/>
                <w:rtl/>
                <w:lang w:bidi="ar-JO"/>
              </w:rPr>
              <w:t>خدمات</w:t>
            </w:r>
          </w:p>
        </w:tc>
      </w:tr>
      <w:tr w:rsidR="009A1D96" w:rsidTr="00663FDE">
        <w:tc>
          <w:tcPr>
            <w:tcW w:w="3240" w:type="dxa"/>
          </w:tcPr>
          <w:p w:rsidR="009A1D96" w:rsidRDefault="009A1D96" w:rsidP="006E05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جهة المشروع</w:t>
            </w:r>
          </w:p>
        </w:tc>
        <w:tc>
          <w:tcPr>
            <w:tcW w:w="3601" w:type="dxa"/>
            <w:gridSpan w:val="2"/>
          </w:tcPr>
          <w:p w:rsidR="009A1D96" w:rsidRDefault="009A1D96" w:rsidP="009A1D96">
            <w:pPr>
              <w:pStyle w:val="ListParagraph"/>
              <w:numPr>
                <w:ilvl w:val="0"/>
                <w:numId w:val="41"/>
              </w:numPr>
              <w:bidi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داخل الجامعة</w:t>
            </w:r>
          </w:p>
        </w:tc>
        <w:tc>
          <w:tcPr>
            <w:tcW w:w="3527" w:type="dxa"/>
            <w:gridSpan w:val="2"/>
          </w:tcPr>
          <w:p w:rsidR="009A1D96" w:rsidRPr="009A1D96" w:rsidRDefault="009A1D96" w:rsidP="009A1D96">
            <w:pPr>
              <w:pStyle w:val="ListParagraph"/>
              <w:numPr>
                <w:ilvl w:val="0"/>
                <w:numId w:val="4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خارج الجامعة</w:t>
            </w:r>
          </w:p>
        </w:tc>
      </w:tr>
      <w:tr w:rsidR="009A1D96" w:rsidTr="00663FDE">
        <w:tc>
          <w:tcPr>
            <w:tcW w:w="3240" w:type="dxa"/>
          </w:tcPr>
          <w:p w:rsidR="009A1D96" w:rsidRDefault="009A1D96" w:rsidP="00663F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663FDE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جراء المطلوب</w:t>
            </w:r>
          </w:p>
        </w:tc>
        <w:tc>
          <w:tcPr>
            <w:tcW w:w="3601" w:type="dxa"/>
            <w:gridSpan w:val="2"/>
          </w:tcPr>
          <w:p w:rsidR="009A1D96" w:rsidRDefault="009A1D96" w:rsidP="009A1D96">
            <w:pPr>
              <w:pStyle w:val="ListParagraph"/>
              <w:numPr>
                <w:ilvl w:val="0"/>
                <w:numId w:val="41"/>
              </w:numPr>
              <w:bidi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تمديد فترة احتضان المشروع</w:t>
            </w:r>
          </w:p>
        </w:tc>
        <w:tc>
          <w:tcPr>
            <w:tcW w:w="3527" w:type="dxa"/>
            <w:gridSpan w:val="2"/>
          </w:tcPr>
          <w:p w:rsidR="009A1D96" w:rsidRDefault="009A1D96" w:rsidP="009A1D96">
            <w:pPr>
              <w:pStyle w:val="ListParagraph"/>
              <w:numPr>
                <w:ilvl w:val="0"/>
                <w:numId w:val="4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توسيع فكرة المشروع</w:t>
            </w:r>
          </w:p>
        </w:tc>
      </w:tr>
    </w:tbl>
    <w:p w:rsidR="009A1D96" w:rsidRDefault="009A1D96" w:rsidP="009A1D96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color w:val="000000"/>
          <w:kern w:val="36"/>
          <w:rtl/>
          <w:lang w:bidi="ar-JO"/>
        </w:rPr>
      </w:pPr>
    </w:p>
    <w:p w:rsidR="009609EA" w:rsidRDefault="009609EA" w:rsidP="009A1D96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rtl/>
          <w:lang w:bidi="ar-KW"/>
        </w:rPr>
      </w:pPr>
      <w:r>
        <w:rPr>
          <w:rFonts w:ascii="Simplified Arabic" w:hAnsi="Simplified Arabic" w:cs="Simplified Arabic"/>
          <w:bCs/>
          <w:color w:val="000000"/>
          <w:kern w:val="36"/>
          <w:rtl/>
          <w:lang w:bidi="ar-JO"/>
        </w:rPr>
        <w:t xml:space="preserve">سبب </w:t>
      </w:r>
      <w:r>
        <w:rPr>
          <w:rFonts w:ascii="Simplified Arabic" w:hAnsi="Simplified Arabic" w:cs="Simplified Arabic"/>
          <w:bCs/>
          <w:rtl/>
          <w:lang w:bidi="ar-KW"/>
        </w:rPr>
        <w:t>طلب تمديد فترة احتضان او توسيع فكرة ريادية</w:t>
      </w:r>
    </w:p>
    <w:tbl>
      <w:tblPr>
        <w:bidiVisual/>
        <w:tblW w:w="0" w:type="auto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810"/>
        <w:gridCol w:w="1890"/>
        <w:gridCol w:w="2988"/>
      </w:tblGrid>
      <w:tr w:rsidR="009609EA" w:rsidTr="00663FDE">
        <w:tc>
          <w:tcPr>
            <w:tcW w:w="10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EA" w:rsidRDefault="009609EA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A1D96" w:rsidRDefault="009A1D96" w:rsidP="009A1D96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A1D96" w:rsidRDefault="009A1D96" w:rsidP="009A1D96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  <w:tr w:rsidR="009609EA" w:rsidTr="00663FDE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EA" w:rsidRDefault="009609EA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 xml:space="preserve">اسم مقدم الطلب:                                               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EA" w:rsidRDefault="009609EA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EA" w:rsidRDefault="009609E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EA" w:rsidRDefault="009609EA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</w:tbl>
    <w:p w:rsidR="009A1D96" w:rsidRDefault="009A1D96" w:rsidP="009A1D96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color w:val="000000"/>
          <w:kern w:val="36"/>
          <w:rtl/>
          <w:lang w:bidi="ar-JO"/>
        </w:rPr>
      </w:pPr>
    </w:p>
    <w:p w:rsidR="009A1D96" w:rsidRDefault="009A1D96" w:rsidP="009A1D96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rtl/>
          <w:lang w:bidi="ar-KW"/>
        </w:rPr>
      </w:pPr>
      <w:r>
        <w:rPr>
          <w:rFonts w:ascii="Simplified Arabic" w:hAnsi="Simplified Arabic" w:cs="Simplified Arabic" w:hint="cs"/>
          <w:bCs/>
          <w:color w:val="000000"/>
          <w:kern w:val="36"/>
          <w:rtl/>
          <w:lang w:bidi="ar-JO"/>
        </w:rPr>
        <w:t>رأي مدير مكتب نقل التكنولوجيا</w:t>
      </w:r>
    </w:p>
    <w:tbl>
      <w:tblPr>
        <w:bidiVisual/>
        <w:tblW w:w="0" w:type="auto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2213"/>
        <w:gridCol w:w="247"/>
        <w:gridCol w:w="1890"/>
        <w:gridCol w:w="2988"/>
      </w:tblGrid>
      <w:tr w:rsidR="009A1D96" w:rsidTr="00663FDE"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96" w:rsidRDefault="009A1D96" w:rsidP="009A1D96">
            <w:pPr>
              <w:pStyle w:val="Header"/>
              <w:numPr>
                <w:ilvl w:val="0"/>
                <w:numId w:val="43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ننسب بالموافقة على الطلب</w:t>
            </w:r>
          </w:p>
        </w:tc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96" w:rsidRDefault="009A1D96" w:rsidP="009A1D96">
            <w:pPr>
              <w:pStyle w:val="Header"/>
              <w:numPr>
                <w:ilvl w:val="0"/>
                <w:numId w:val="43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 xml:space="preserve">ننسب بعدم الموافقة على الطلب </w:t>
            </w:r>
          </w:p>
        </w:tc>
      </w:tr>
      <w:tr w:rsidR="009A1D96" w:rsidTr="00663FDE">
        <w:tc>
          <w:tcPr>
            <w:tcW w:w="10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bookmarkStart w:id="0" w:name="_GoBack"/>
            <w:bookmarkEnd w:id="0"/>
          </w:p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  <w:tr w:rsidR="009A1D96" w:rsidTr="00663FD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مدير مكتب نقل التكنولوجيا</w:t>
            </w:r>
            <w:r>
              <w:rPr>
                <w:rFonts w:ascii="Simplified Arabic" w:hAnsi="Simplified Arabic" w:cs="Simplified Arabic"/>
                <w:rtl/>
                <w:lang w:bidi="ar-KW"/>
              </w:rPr>
              <w:t xml:space="preserve">                                            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</w:tbl>
    <w:p w:rsidR="009A1D96" w:rsidRDefault="009A1D96" w:rsidP="009A1D96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color w:val="000000"/>
          <w:kern w:val="36"/>
          <w:rtl/>
          <w:lang w:bidi="ar-JO"/>
        </w:rPr>
      </w:pPr>
    </w:p>
    <w:p w:rsidR="009A1D96" w:rsidRDefault="009A1D96" w:rsidP="009A1D96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Cs/>
          <w:rtl/>
          <w:lang w:bidi="ar-KW"/>
        </w:rPr>
      </w:pPr>
      <w:r>
        <w:rPr>
          <w:rFonts w:ascii="Simplified Arabic" w:hAnsi="Simplified Arabic" w:cs="Simplified Arabic" w:hint="cs"/>
          <w:bCs/>
          <w:color w:val="000000"/>
          <w:kern w:val="36"/>
          <w:rtl/>
          <w:lang w:bidi="ar-JO"/>
        </w:rPr>
        <w:t>قرار عميد البحث العلمي والدراسات العليا</w:t>
      </w:r>
    </w:p>
    <w:tbl>
      <w:tblPr>
        <w:bidiVisual/>
        <w:tblW w:w="0" w:type="auto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2213"/>
        <w:gridCol w:w="247"/>
        <w:gridCol w:w="1890"/>
        <w:gridCol w:w="2988"/>
      </w:tblGrid>
      <w:tr w:rsidR="009A1D96" w:rsidTr="00663FDE"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96" w:rsidRDefault="009A1D96" w:rsidP="00973349">
            <w:pPr>
              <w:pStyle w:val="Header"/>
              <w:numPr>
                <w:ilvl w:val="0"/>
                <w:numId w:val="43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الموافقة على الطلب</w:t>
            </w:r>
          </w:p>
        </w:tc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96" w:rsidRDefault="009A1D96" w:rsidP="00973349">
            <w:pPr>
              <w:pStyle w:val="Header"/>
              <w:numPr>
                <w:ilvl w:val="0"/>
                <w:numId w:val="43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 xml:space="preserve">عدم الموافقة على الطلب </w:t>
            </w:r>
          </w:p>
        </w:tc>
      </w:tr>
      <w:tr w:rsidR="009A1D96" w:rsidTr="00663FDE">
        <w:tc>
          <w:tcPr>
            <w:tcW w:w="10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  <w:tr w:rsidR="009A1D96" w:rsidTr="00663FDE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عميد البحث العلمي والدراسات العليا</w:t>
            </w:r>
            <w:r>
              <w:rPr>
                <w:rFonts w:ascii="Simplified Arabic" w:hAnsi="Simplified Arabic" w:cs="Simplified Arabic"/>
                <w:rtl/>
                <w:lang w:bidi="ar-KW"/>
              </w:rPr>
              <w:t xml:space="preserve">                                            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96" w:rsidRDefault="009A1D96" w:rsidP="0097334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</w:tbl>
    <w:p w:rsidR="002744AE" w:rsidRPr="008C64C3" w:rsidRDefault="002744AE" w:rsidP="009A1D96">
      <w:pPr>
        <w:shd w:val="clear" w:color="auto" w:fill="FFFFFF"/>
        <w:bidi/>
        <w:spacing w:before="100" w:beforeAutospacing="1" w:after="100" w:afterAutospacing="1"/>
        <w:outlineLvl w:val="0"/>
        <w:rPr>
          <w:rtl/>
        </w:rPr>
      </w:pPr>
    </w:p>
    <w:sectPr w:rsidR="002744AE" w:rsidRPr="008C64C3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81" w:rsidRDefault="00286881">
      <w:r>
        <w:separator/>
      </w:r>
    </w:p>
  </w:endnote>
  <w:endnote w:type="continuationSeparator" w:id="0">
    <w:p w:rsidR="00286881" w:rsidRDefault="0028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6E05BB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</w:t>
    </w:r>
    <w:r w:rsidR="006E05BB">
      <w:rPr>
        <w:rStyle w:val="PageNumber"/>
        <w:rFonts w:cs="Simplified Arabic"/>
        <w:sz w:val="20"/>
        <w:szCs w:val="20"/>
      </w:rPr>
      <w:t>F</w:t>
    </w:r>
    <w:r w:rsidRPr="00B92B81">
      <w:rPr>
        <w:rStyle w:val="PageNumber"/>
        <w:rFonts w:cs="Simplified Arabic"/>
        <w:sz w:val="20"/>
        <w:szCs w:val="20"/>
      </w:rPr>
      <w:t>21/</w:t>
    </w:r>
    <w:r w:rsidR="006E05BB">
      <w:rPr>
        <w:rStyle w:val="PageNumber"/>
        <w:rFonts w:cs="Simplified Arabic"/>
        <w:sz w:val="20"/>
        <w:szCs w:val="20"/>
      </w:rPr>
      <w:t>7705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663FDE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663FDE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81" w:rsidRDefault="00286881">
      <w:r>
        <w:separator/>
      </w:r>
    </w:p>
  </w:footnote>
  <w:footnote w:type="continuationSeparator" w:id="0">
    <w:p w:rsidR="00286881" w:rsidRDefault="0028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Layout w:type="fixed"/>
      <w:tblLook w:val="0000" w:firstRow="0" w:lastRow="0" w:firstColumn="0" w:lastColumn="0" w:noHBand="0" w:noVBand="0"/>
    </w:tblPr>
    <w:tblGrid>
      <w:gridCol w:w="2310"/>
      <w:gridCol w:w="5367"/>
      <w:gridCol w:w="141"/>
      <w:gridCol w:w="2142"/>
    </w:tblGrid>
    <w:tr w:rsidR="00C370CC" w:rsidTr="00663FDE">
      <w:trPr>
        <w:trHeight w:val="1617"/>
      </w:trPr>
      <w:tc>
        <w:tcPr>
          <w:tcW w:w="2310" w:type="dxa"/>
          <w:tcBorders>
            <w:bottom w:val="single" w:sz="4" w:space="0" w:color="auto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5.25pt" o:ole="">
                <v:imagedata r:id="rId1" o:title=""/>
              </v:shape>
              <o:OLEObject Type="Embed" ProgID="PBrush" ShapeID="_x0000_i1025" DrawAspect="Content" ObjectID="_1548438882" r:id="rId2"/>
            </w:object>
          </w:r>
        </w:p>
      </w:tc>
      <w:tc>
        <w:tcPr>
          <w:tcW w:w="5367" w:type="dxa"/>
          <w:tcBorders>
            <w:bottom w:val="single" w:sz="4" w:space="0" w:color="auto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bottom w:val="single" w:sz="4" w:space="0" w:color="auto"/>
          </w:tcBorders>
          <w:vAlign w:val="center"/>
        </w:tcPr>
        <w:p w:rsidR="00C370CC" w:rsidRPr="00CB4797" w:rsidRDefault="00803D8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0445" cy="99123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663FDE">
      <w:tc>
        <w:tcPr>
          <w:tcW w:w="781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AC4" w:rsidRPr="00E70820" w:rsidRDefault="006E05BB" w:rsidP="00663FD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9A1D9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تمديد فترة احتضان أو توسيع فكرة ريادية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663FD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جراءات استحداث وتطوير المشاريع الريادية وحاضنات الأعمال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AC4" w:rsidRPr="00E70820" w:rsidRDefault="006E05BB" w:rsidP="006E05BB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7705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9133D8">
            <w:rPr>
              <w:rStyle w:val="PageNumber"/>
              <w:rFonts w:cs="Simplified Arabic"/>
              <w:b/>
              <w:bCs/>
              <w:sz w:val="20"/>
              <w:szCs w:val="20"/>
            </w:rPr>
            <w:t xml:space="preserve"> </w:t>
          </w:r>
          <w:r w:rsidR="00E10024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.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931"/>
    <w:multiLevelType w:val="hybridMultilevel"/>
    <w:tmpl w:val="7FD2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566096"/>
    <w:multiLevelType w:val="hybridMultilevel"/>
    <w:tmpl w:val="5E9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D33B7"/>
    <w:multiLevelType w:val="hybridMultilevel"/>
    <w:tmpl w:val="6F7EAF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FD22BF"/>
    <w:multiLevelType w:val="hybridMultilevel"/>
    <w:tmpl w:val="E56622C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D3EA3"/>
    <w:multiLevelType w:val="hybridMultilevel"/>
    <w:tmpl w:val="740A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B4A0C"/>
    <w:multiLevelType w:val="hybridMultilevel"/>
    <w:tmpl w:val="12640D76"/>
    <w:lvl w:ilvl="0" w:tplc="D17E85C2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92F"/>
    <w:multiLevelType w:val="hybridMultilevel"/>
    <w:tmpl w:val="1E12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9"/>
  </w:num>
  <w:num w:numId="4">
    <w:abstractNumId w:val="18"/>
  </w:num>
  <w:num w:numId="5">
    <w:abstractNumId w:val="3"/>
  </w:num>
  <w:num w:numId="6">
    <w:abstractNumId w:val="36"/>
  </w:num>
  <w:num w:numId="7">
    <w:abstractNumId w:val="0"/>
  </w:num>
  <w:num w:numId="8">
    <w:abstractNumId w:val="25"/>
  </w:num>
  <w:num w:numId="9">
    <w:abstractNumId w:val="28"/>
  </w:num>
  <w:num w:numId="10">
    <w:abstractNumId w:val="2"/>
  </w:num>
  <w:num w:numId="11">
    <w:abstractNumId w:val="4"/>
  </w:num>
  <w:num w:numId="12">
    <w:abstractNumId w:val="17"/>
  </w:num>
  <w:num w:numId="13">
    <w:abstractNumId w:val="22"/>
  </w:num>
  <w:num w:numId="14">
    <w:abstractNumId w:val="24"/>
  </w:num>
  <w:num w:numId="15">
    <w:abstractNumId w:val="16"/>
  </w:num>
  <w:num w:numId="16">
    <w:abstractNumId w:val="32"/>
  </w:num>
  <w:num w:numId="17">
    <w:abstractNumId w:val="13"/>
  </w:num>
  <w:num w:numId="18">
    <w:abstractNumId w:val="40"/>
  </w:num>
  <w:num w:numId="19">
    <w:abstractNumId w:val="30"/>
  </w:num>
  <w:num w:numId="20">
    <w:abstractNumId w:val="26"/>
  </w:num>
  <w:num w:numId="21">
    <w:abstractNumId w:val="19"/>
  </w:num>
  <w:num w:numId="22">
    <w:abstractNumId w:val="7"/>
  </w:num>
  <w:num w:numId="23">
    <w:abstractNumId w:val="33"/>
  </w:num>
  <w:num w:numId="24">
    <w:abstractNumId w:val="42"/>
  </w:num>
  <w:num w:numId="25">
    <w:abstractNumId w:val="34"/>
  </w:num>
  <w:num w:numId="26">
    <w:abstractNumId w:val="8"/>
  </w:num>
  <w:num w:numId="27">
    <w:abstractNumId w:val="27"/>
  </w:num>
  <w:num w:numId="28">
    <w:abstractNumId w:val="41"/>
  </w:num>
  <w:num w:numId="29">
    <w:abstractNumId w:val="21"/>
  </w:num>
  <w:num w:numId="30">
    <w:abstractNumId w:val="14"/>
  </w:num>
  <w:num w:numId="31">
    <w:abstractNumId w:val="11"/>
  </w:num>
  <w:num w:numId="32">
    <w:abstractNumId w:val="12"/>
  </w:num>
  <w:num w:numId="33">
    <w:abstractNumId w:val="23"/>
  </w:num>
  <w:num w:numId="34">
    <w:abstractNumId w:val="5"/>
  </w:num>
  <w:num w:numId="35">
    <w:abstractNumId w:val="37"/>
  </w:num>
  <w:num w:numId="36">
    <w:abstractNumId w:val="38"/>
  </w:num>
  <w:num w:numId="37">
    <w:abstractNumId w:val="29"/>
  </w:num>
  <w:num w:numId="38">
    <w:abstractNumId w:val="35"/>
  </w:num>
  <w:num w:numId="39">
    <w:abstractNumId w:val="6"/>
  </w:num>
  <w:num w:numId="40">
    <w:abstractNumId w:val="31"/>
  </w:num>
  <w:num w:numId="41">
    <w:abstractNumId w:val="20"/>
  </w:num>
  <w:num w:numId="42">
    <w:abstractNumId w:val="1"/>
  </w:num>
  <w:num w:numId="4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86881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6FFE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127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AB5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FDE"/>
    <w:rsid w:val="00665BA4"/>
    <w:rsid w:val="0068200C"/>
    <w:rsid w:val="00684844"/>
    <w:rsid w:val="00684AD1"/>
    <w:rsid w:val="00685DE8"/>
    <w:rsid w:val="006865DB"/>
    <w:rsid w:val="006A49AD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E05BB"/>
    <w:rsid w:val="006F2B36"/>
    <w:rsid w:val="006F7CEC"/>
    <w:rsid w:val="007026D5"/>
    <w:rsid w:val="007061B8"/>
    <w:rsid w:val="0071052A"/>
    <w:rsid w:val="00713178"/>
    <w:rsid w:val="00716131"/>
    <w:rsid w:val="00721A73"/>
    <w:rsid w:val="00723E1A"/>
    <w:rsid w:val="0072415C"/>
    <w:rsid w:val="00727F6B"/>
    <w:rsid w:val="00732AAA"/>
    <w:rsid w:val="007353FD"/>
    <w:rsid w:val="00743FF0"/>
    <w:rsid w:val="007516B8"/>
    <w:rsid w:val="00762AE4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C64C3"/>
    <w:rsid w:val="008D0A60"/>
    <w:rsid w:val="008E04ED"/>
    <w:rsid w:val="008F0CEB"/>
    <w:rsid w:val="008F7336"/>
    <w:rsid w:val="00901641"/>
    <w:rsid w:val="0090490E"/>
    <w:rsid w:val="009058FB"/>
    <w:rsid w:val="009106A4"/>
    <w:rsid w:val="009133D8"/>
    <w:rsid w:val="00930C25"/>
    <w:rsid w:val="00940D39"/>
    <w:rsid w:val="00941578"/>
    <w:rsid w:val="00941DCE"/>
    <w:rsid w:val="009609EA"/>
    <w:rsid w:val="00962D02"/>
    <w:rsid w:val="00973AB8"/>
    <w:rsid w:val="00976DB5"/>
    <w:rsid w:val="009805D2"/>
    <w:rsid w:val="00982AF2"/>
    <w:rsid w:val="00996199"/>
    <w:rsid w:val="009A0712"/>
    <w:rsid w:val="009A1D96"/>
    <w:rsid w:val="009A2DFB"/>
    <w:rsid w:val="009A634A"/>
    <w:rsid w:val="009B6ABF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0FE1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62E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48A3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CC89D8-09A3-44A1-93A1-0A3E9C1E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138</cp:revision>
  <cp:lastPrinted>2013-12-24T06:19:00Z</cp:lastPrinted>
  <dcterms:created xsi:type="dcterms:W3CDTF">2011-12-03T19:02:00Z</dcterms:created>
  <dcterms:modified xsi:type="dcterms:W3CDTF">2017-02-12T19:08:00Z</dcterms:modified>
</cp:coreProperties>
</file>