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7F2760" w:rsidRDefault="002123C6" w:rsidP="008E64F3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سجل متابعة إيف</w:t>
      </w:r>
      <w:r w:rsidR="007F2760" w:rsidRPr="007F2760">
        <w:rPr>
          <w:rFonts w:ascii="Simplified Arabic" w:hAnsi="Simplified Arabic" w:cs="Simplified Arabic" w:hint="cs"/>
          <w:rtl/>
          <w:lang w:bidi="ar-JO"/>
        </w:rPr>
        <w:t xml:space="preserve">اد </w:t>
      </w:r>
      <w:r w:rsidR="008E64F3">
        <w:rPr>
          <w:rFonts w:ascii="Simplified Arabic" w:hAnsi="Simplified Arabic" w:cs="Simplified Arabic" w:hint="cs"/>
          <w:rtl/>
          <w:lang w:bidi="ar-JO"/>
        </w:rPr>
        <w:t>أع</w:t>
      </w:r>
      <w:r w:rsidR="007F2760" w:rsidRPr="007F2760">
        <w:rPr>
          <w:rFonts w:ascii="Simplified Arabic" w:hAnsi="Simplified Arabic" w:cs="Simplified Arabic" w:hint="cs"/>
          <w:rtl/>
          <w:lang w:bidi="ar-JO"/>
        </w:rPr>
        <w:t xml:space="preserve">ضاء الهيئة التدريسية </w:t>
      </w:r>
      <w:r w:rsidR="002A0BFA">
        <w:rPr>
          <w:rFonts w:ascii="Simplified Arabic" w:hAnsi="Simplified Arabic" w:cs="Simplified Arabic" w:hint="cs"/>
          <w:rtl/>
          <w:lang w:bidi="ar-JO"/>
        </w:rPr>
        <w:t xml:space="preserve">للدورات التدريبية </w:t>
      </w:r>
      <w:r w:rsidR="007F2760" w:rsidRPr="007F2760">
        <w:rPr>
          <w:rFonts w:ascii="Simplified Arabic" w:hAnsi="Simplified Arabic" w:cs="Simplified Arabic" w:hint="cs"/>
          <w:rtl/>
          <w:lang w:bidi="ar-JO"/>
        </w:rPr>
        <w:t>لعام ............... م</w:t>
      </w:r>
    </w:p>
    <w:p w:rsidR="00620AF9" w:rsidRDefault="00620AF9" w:rsidP="007F2760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7F2760">
        <w:rPr>
          <w:rFonts w:ascii="Simplified Arabic" w:hAnsi="Simplified Arabic" w:cs="Simplified Arabic" w:hint="cs"/>
          <w:b/>
          <w:bCs/>
          <w:rtl/>
          <w:lang w:bidi="ar-KW"/>
        </w:rPr>
        <w:t>الموفدين</w:t>
      </w:r>
      <w:r>
        <w:rPr>
          <w:rFonts w:ascii="Simplified Arabic" w:hAnsi="Simplified Arabic" w:cs="Simplified Arabic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316F25" w:rsidRPr="00316F25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عمادة البحث العلمي والدراسات العليا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074" w:type="dxa"/>
        <w:tblLook w:val="01E0" w:firstRow="1" w:lastRow="1" w:firstColumn="1" w:lastColumn="1" w:noHBand="0" w:noVBand="0"/>
      </w:tblPr>
      <w:tblGrid>
        <w:gridCol w:w="469"/>
        <w:gridCol w:w="1263"/>
        <w:gridCol w:w="2126"/>
        <w:gridCol w:w="2711"/>
        <w:gridCol w:w="2409"/>
        <w:gridCol w:w="1843"/>
        <w:gridCol w:w="2410"/>
        <w:gridCol w:w="1843"/>
      </w:tblGrid>
      <w:tr w:rsidR="007E451C" w:rsidRPr="008E51BB" w:rsidTr="007F2760">
        <w:trPr>
          <w:trHeight w:val="230"/>
        </w:trPr>
        <w:tc>
          <w:tcPr>
            <w:tcW w:w="469" w:type="dxa"/>
            <w:hideMark/>
          </w:tcPr>
          <w:p w:rsidR="007E451C" w:rsidRPr="008E51BB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E51BB">
              <w:rPr>
                <w:rFonts w:ascii="Simplified Arabic" w:hAnsi="Simplified Arabic" w:cs="Simplified Arabic"/>
                <w:rtl/>
                <w:lang w:bidi="ar-JO"/>
              </w:rPr>
              <w:t>ت</w:t>
            </w:r>
          </w:p>
        </w:tc>
        <w:tc>
          <w:tcPr>
            <w:tcW w:w="1263" w:type="dxa"/>
            <w:hideMark/>
          </w:tcPr>
          <w:p w:rsidR="007E451C" w:rsidRPr="008E51BB" w:rsidRDefault="007E451C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الرقم الوظيفي</w:t>
            </w:r>
          </w:p>
        </w:tc>
        <w:tc>
          <w:tcPr>
            <w:tcW w:w="2126" w:type="dxa"/>
            <w:hideMark/>
          </w:tcPr>
          <w:p w:rsidR="007E451C" w:rsidRPr="008E51BB" w:rsidRDefault="007E451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اسم الموفد</w:t>
            </w:r>
            <w:r w:rsidRPr="008E51BB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</w:p>
        </w:tc>
        <w:tc>
          <w:tcPr>
            <w:tcW w:w="2711" w:type="dxa"/>
          </w:tcPr>
          <w:p w:rsidR="007E451C" w:rsidRPr="008E51BB" w:rsidRDefault="007F2760" w:rsidP="008E64F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 / ا</w:t>
            </w:r>
            <w:r w:rsidR="008E64F3">
              <w:rPr>
                <w:rFonts w:ascii="Simplified Arabic" w:hAnsi="Simplified Arabic" w:cs="Simplified Arabic" w:hint="cs"/>
                <w:rtl/>
                <w:lang w:bidi="ar-JO"/>
              </w:rPr>
              <w:t>لتخ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صص</w:t>
            </w:r>
          </w:p>
        </w:tc>
        <w:tc>
          <w:tcPr>
            <w:tcW w:w="2409" w:type="dxa"/>
            <w:hideMark/>
          </w:tcPr>
          <w:p w:rsidR="007E451C" w:rsidRPr="008E51BB" w:rsidRDefault="007F2760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الدورة</w:t>
            </w:r>
            <w:r w:rsidR="002A0BFA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1843" w:type="dxa"/>
            <w:hideMark/>
          </w:tcPr>
          <w:p w:rsidR="007E451C" w:rsidRPr="008E51BB" w:rsidRDefault="007F2760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الجهة المنفذة</w:t>
            </w:r>
            <w:r w:rsidR="007E451C" w:rsidRPr="008E51B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</w:tcPr>
          <w:p w:rsidR="007E451C" w:rsidRPr="008E51BB" w:rsidRDefault="007E451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</w:t>
            </w:r>
            <w:r w:rsidR="007F276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وتاريخ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الانعقاد</w:t>
            </w:r>
          </w:p>
        </w:tc>
        <w:tc>
          <w:tcPr>
            <w:tcW w:w="1843" w:type="dxa"/>
          </w:tcPr>
          <w:p w:rsidR="007E451C" w:rsidRPr="008E51BB" w:rsidRDefault="007E451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الدعم المقدم من الجامعة (د.أ)</w:t>
            </w:r>
          </w:p>
        </w:tc>
      </w:tr>
      <w:tr w:rsidR="007E451C" w:rsidTr="007F2760">
        <w:tc>
          <w:tcPr>
            <w:tcW w:w="469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1263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E451C" w:rsidTr="007F2760">
        <w:tc>
          <w:tcPr>
            <w:tcW w:w="469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1263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12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12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12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12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12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12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7F2760">
        <w:tc>
          <w:tcPr>
            <w:tcW w:w="46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12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8E64F3" w:rsidTr="007F2760">
        <w:tc>
          <w:tcPr>
            <w:tcW w:w="469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1263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73"/>
        <w:gridCol w:w="7174"/>
        <w:gridCol w:w="2929"/>
      </w:tblGrid>
      <w:tr w:rsidR="00620AF9" w:rsidTr="002123C6">
        <w:tc>
          <w:tcPr>
            <w:tcW w:w="3544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3" w:type="dxa"/>
          </w:tcPr>
          <w:p w:rsidR="00620AF9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7174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29" w:type="dxa"/>
          </w:tcPr>
          <w:p w:rsidR="00620AF9" w:rsidRPr="00316F25" w:rsidRDefault="00316F25" w:rsidP="00316F2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E64F3">
              <w:rPr>
                <w:rFonts w:ascii="Traditional Arabic" w:hAnsi="Traditional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</w:tr>
    </w:tbl>
    <w:p w:rsidR="00537065" w:rsidRDefault="00537065" w:rsidP="00BF228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F6848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</w:t>
      </w:r>
      <w:r w:rsidR="00BF228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الى</w:t>
      </w:r>
      <w:r w:rsidRPr="003F68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</w:p>
    <w:p w:rsidR="007F2760" w:rsidRPr="002A0BFA" w:rsidRDefault="007F2760" w:rsidP="007F2760">
      <w:pPr>
        <w:pStyle w:val="ListParagraph"/>
        <w:numPr>
          <w:ilvl w:val="0"/>
          <w:numId w:val="26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A0BFA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مكتب الاعتماد وضمان الجودة</w:t>
      </w:r>
    </w:p>
    <w:tbl>
      <w:tblPr>
        <w:tblStyle w:val="TableGrid"/>
        <w:bidiVisual/>
        <w:tblW w:w="1706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</w:tblGrid>
      <w:tr w:rsidR="007F2760" w:rsidRPr="003F6848" w:rsidTr="007F2760">
        <w:trPr>
          <w:trHeight w:val="190"/>
        </w:trPr>
        <w:tc>
          <w:tcPr>
            <w:tcW w:w="1706" w:type="dxa"/>
          </w:tcPr>
          <w:p w:rsidR="007F2760" w:rsidRPr="00CA5935" w:rsidRDefault="007F2760" w:rsidP="00CA593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83" w:rsidRDefault="001B3C83">
      <w:r>
        <w:separator/>
      </w:r>
    </w:p>
  </w:endnote>
  <w:endnote w:type="continuationSeparator" w:id="0">
    <w:p w:rsidR="001B3C83" w:rsidRDefault="001B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98" w:rsidRDefault="00160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2A0BFA">
    <w:pPr>
      <w:pStyle w:val="Footer"/>
      <w:rPr>
        <w:sz w:val="20"/>
        <w:szCs w:val="20"/>
        <w:lang w:bidi="ar-JO"/>
      </w:rPr>
    </w:pPr>
    <w:r w:rsidRPr="001A6F69">
      <w:rPr>
        <w:rStyle w:val="PageNumber"/>
        <w:rFonts w:cs="Simplified Arabic"/>
        <w:sz w:val="20"/>
        <w:szCs w:val="20"/>
      </w:rPr>
      <w:t>QF21/</w:t>
    </w:r>
    <w:r w:rsidR="002A0BFA" w:rsidRPr="001A6F69">
      <w:rPr>
        <w:rFonts w:cs="Simplified Arabic" w:hint="cs"/>
        <w:sz w:val="20"/>
        <w:szCs w:val="20"/>
        <w:rtl/>
      </w:rPr>
      <w:t>2103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160E98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160E98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83" w:rsidRDefault="001B3C83">
      <w:r>
        <w:separator/>
      </w:r>
    </w:p>
  </w:footnote>
  <w:footnote w:type="continuationSeparator" w:id="0">
    <w:p w:rsidR="001B3C83" w:rsidRDefault="001B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98" w:rsidRDefault="00160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8E64F3">
    <w:r>
      <w:rPr>
        <w:rFonts w:cs="Traditional Arabic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ADB3BF" wp14:editId="1FD56D59">
              <wp:simplePos x="0" y="0"/>
              <wp:positionH relativeFrom="column">
                <wp:posOffset>2997200</wp:posOffset>
              </wp:positionH>
              <wp:positionV relativeFrom="paragraph">
                <wp:posOffset>193040</wp:posOffset>
              </wp:positionV>
              <wp:extent cx="3333750" cy="12858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</w:t>
                          </w:r>
                          <w:proofErr w:type="spellStart"/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Zaytoonah</w:t>
                          </w:r>
                          <w:proofErr w:type="spellEnd"/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  <w:p w:rsidR="00361531" w:rsidRDefault="003615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DB3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pt;margin-top:15.2pt;width:262.5pt;height:1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dU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" stroked="f">
              <v:textbox>
                <w:txbxContent>
                  <w:p w:rsidR="009E7AFD" w:rsidRDefault="009E7AFD" w:rsidP="00CA5935">
                    <w:pPr>
                      <w:bidi/>
                      <w:jc w:val="center"/>
                    </w:pP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  <w:t xml:space="preserve">جامعة الزيتونة الأردنية 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>Al-</w:t>
                    </w:r>
                    <w:proofErr w:type="spellStart"/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>Zaytoonah</w:t>
                    </w:r>
                    <w:proofErr w:type="spellEnd"/>
                    <w:r w:rsidRPr="006C1C26"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University</w:t>
                    </w: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of Jordan</w:t>
                    </w:r>
                  </w:p>
                  <w:p w:rsidR="00CA5935" w:rsidRPr="007413B9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color w:val="00B050"/>
                        <w:rtl/>
                        <w:lang w:bidi="ar-JO"/>
                      </w:rPr>
                      <w:t>عمادة البحث العلمي والدراسات العليا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Deanship of Research and Graduate Studies </w:t>
                    </w:r>
                  </w:p>
                  <w:p w:rsidR="00361531" w:rsidRDefault="00361531"/>
                </w:txbxContent>
              </v:textbox>
            </v:shape>
          </w:pict>
        </mc:Fallback>
      </mc:AlternateContent>
    </w:r>
  </w:p>
  <w:tbl>
    <w:tblPr>
      <w:tblW w:w="14755" w:type="dxa"/>
      <w:tblInd w:w="185" w:type="dxa"/>
      <w:tblLayout w:type="fixed"/>
      <w:tblLook w:val="0000" w:firstRow="0" w:lastRow="0" w:firstColumn="0" w:lastColumn="0" w:noHBand="0" w:noVBand="0"/>
    </w:tblPr>
    <w:tblGrid>
      <w:gridCol w:w="4448"/>
      <w:gridCol w:w="5735"/>
      <w:gridCol w:w="2790"/>
      <w:gridCol w:w="1782"/>
    </w:tblGrid>
    <w:tr w:rsidR="009E7AFD" w:rsidTr="008E64F3">
      <w:trPr>
        <w:trHeight w:val="1617"/>
      </w:trPr>
      <w:tc>
        <w:tcPr>
          <w:tcW w:w="4448" w:type="dxa"/>
          <w:tcBorders>
            <w:bottom w:val="single" w:sz="4" w:space="0" w:color="auto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8E64F3" w:rsidRDefault="00CA5935" w:rsidP="008E64F3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746520" r:id="rId2"/>
            </w:object>
          </w:r>
        </w:p>
      </w:tc>
      <w:tc>
        <w:tcPr>
          <w:tcW w:w="5735" w:type="dxa"/>
          <w:tcBorders>
            <w:bottom w:val="single" w:sz="4" w:space="0" w:color="auto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4572" w:type="dxa"/>
          <w:gridSpan w:val="2"/>
          <w:tcBorders>
            <w:bottom w:val="single" w:sz="4" w:space="0" w:color="auto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342C83F0" wp14:editId="2ACE4E54">
                <wp:simplePos x="0" y="0"/>
                <wp:positionH relativeFrom="column">
                  <wp:posOffset>4011295</wp:posOffset>
                </wp:positionH>
                <wp:positionV relativeFrom="paragraph">
                  <wp:posOffset>96520</wp:posOffset>
                </wp:positionV>
                <wp:extent cx="1028700" cy="981075"/>
                <wp:effectExtent l="0" t="0" r="0" b="9525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27486" w:rsidRPr="00B13C1B" w:rsidTr="008E64F3">
      <w:tc>
        <w:tcPr>
          <w:tcW w:w="1297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7486" w:rsidRPr="001A6F69" w:rsidRDefault="002706A1" w:rsidP="002A0BFA">
          <w:pPr>
            <w:pStyle w:val="Header"/>
            <w:bidi/>
            <w:jc w:val="cen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سجل متابعة </w:t>
          </w:r>
          <w:r w:rsidR="002123C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إيفاد أ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عضاء الهيئة التدريسية للدورات التدريبية</w:t>
          </w:r>
          <w:r w:rsidR="0053706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KW"/>
            </w:rPr>
            <w:t xml:space="preserve">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2A0BFA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ايفاد أعضاء الهيئة التدريسية للدورات التدريبية </w:t>
          </w:r>
          <w:r w:rsidR="00EE3443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7486" w:rsidRPr="001A6F69" w:rsidRDefault="00316F25" w:rsidP="00160E9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</w:t>
          </w:r>
          <w:r w:rsidR="00A27486"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 w:rsidR="002A0BFA" w:rsidRPr="001A6F69"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t>2103</w:t>
          </w:r>
          <w:r w:rsidR="008E1EA0" w:rsidRPr="001A6F69">
            <w:rPr>
              <w:rFonts w:asciiTheme="majorBidi" w:hAnsiTheme="majorBidi" w:cstheme="majorBidi"/>
              <w:b/>
              <w:bCs/>
              <w:sz w:val="20"/>
              <w:szCs w:val="20"/>
            </w:rPr>
            <w:t>- 2.</w:t>
          </w:r>
          <w:r w:rsidR="00160E98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1</w:t>
          </w:r>
          <w:bookmarkStart w:id="0" w:name="_GoBack"/>
          <w:bookmarkEnd w:id="0"/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0E98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6F69"/>
    <w:rsid w:val="001B3C83"/>
    <w:rsid w:val="001B5495"/>
    <w:rsid w:val="001B67C7"/>
    <w:rsid w:val="001C0A43"/>
    <w:rsid w:val="001C2BD8"/>
    <w:rsid w:val="001C3D7F"/>
    <w:rsid w:val="001C55B8"/>
    <w:rsid w:val="001C565D"/>
    <w:rsid w:val="001D0FA5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0BFA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16EB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548D"/>
    <w:rsid w:val="00655B75"/>
    <w:rsid w:val="00655C51"/>
    <w:rsid w:val="006578EB"/>
    <w:rsid w:val="00662090"/>
    <w:rsid w:val="006627EC"/>
    <w:rsid w:val="006633A5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94559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E64F3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650"/>
    <w:rsid w:val="00D03B37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51CC60-6E77-4DCB-8983-D6D49851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</cp:revision>
  <cp:lastPrinted>2016-03-08T07:40:00Z</cp:lastPrinted>
  <dcterms:created xsi:type="dcterms:W3CDTF">2016-03-10T08:03:00Z</dcterms:created>
  <dcterms:modified xsi:type="dcterms:W3CDTF">2017-02-16T08:35:00Z</dcterms:modified>
</cp:coreProperties>
</file>