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38" w:rsidRDefault="00C72238" w:rsidP="00C72238">
      <w:pPr>
        <w:rPr>
          <w:lang w:bidi="ar-JO"/>
        </w:rPr>
      </w:pPr>
      <w:r>
        <w:rPr>
          <w:lang w:bidi="ar-JO"/>
        </w:rPr>
        <w:t>SUB-NETWORK COVERAGE METHOD AS AN EFFICIENT METHOD OF WIRELESS SENSOR NETWORKS FOR FOREST FIRE DETECTION</w:t>
      </w:r>
    </w:p>
    <w:p w:rsidR="00C72238" w:rsidRDefault="00C72238" w:rsidP="00C72238">
      <w:pPr>
        <w:rPr>
          <w:lang w:bidi="ar-JO"/>
        </w:rPr>
      </w:pPr>
    </w:p>
    <w:p w:rsidR="00C72238" w:rsidRDefault="00C72238" w:rsidP="00C72238">
      <w:pPr>
        <w:rPr>
          <w:lang w:bidi="ar-JO"/>
        </w:rPr>
      </w:pPr>
      <w:r>
        <w:rPr>
          <w:lang w:bidi="ar-JO"/>
        </w:rPr>
        <w:t>WEDNESDAY 22, 2015</w:t>
      </w:r>
    </w:p>
    <w:p w:rsidR="00C72238" w:rsidRDefault="00C72238" w:rsidP="00C72238">
      <w:pPr>
        <w:rPr>
          <w:lang w:bidi="ar-JO"/>
        </w:rPr>
      </w:pPr>
    </w:p>
    <w:p w:rsidR="00C72238" w:rsidRDefault="00C72238" w:rsidP="00C72238">
      <w:pPr>
        <w:rPr>
          <w:lang w:bidi="ar-JO"/>
        </w:rPr>
      </w:pPr>
      <w:r>
        <w:rPr>
          <w:lang w:bidi="ar-JO"/>
        </w:rPr>
        <w:t>ABSTRACT:</w:t>
      </w:r>
    </w:p>
    <w:p w:rsidR="00C72238" w:rsidRDefault="00C72238" w:rsidP="00C72238">
      <w:pPr>
        <w:rPr>
          <w:lang w:bidi="ar-JO"/>
        </w:rPr>
      </w:pPr>
    </w:p>
    <w:p w:rsidR="0007233C" w:rsidRDefault="00C72238" w:rsidP="00C72238">
      <w:pPr>
        <w:rPr>
          <w:rFonts w:hint="cs"/>
          <w:lang w:bidi="ar-JO"/>
        </w:rPr>
      </w:pPr>
      <w:r>
        <w:rPr>
          <w:lang w:bidi="ar-JO"/>
        </w:rPr>
        <w:t>WIRELESS SENSOR NETWORKS ARE DEPENDENT ON SIGNAL SENDING AND RECEIVING; THE SYSTEM WILL NOT BE ABLE TO FUNCTION IF COMMUNICATION BETWEEN SENSORS ARE NOT ESTABLISHED. IN THIS STUDY, THE USE OF SUB-NETWORKS IN RANDOMLY DISTRIBUTED NODES CONVERTS THE NETWORK FROM A RANDOM DISTRIBUTION TO AN ORGANIZED ONE AND SAVES OPERATION TIME AND ENERGY PER NODE. IT WAS FOUND OUT THAT USING COVERAGE SUB-NETWORKS BY DIVIDING THE NETWORK INTO THREE SUB-NETWORKS WITH OPERATION TIME OF 10 MINUTES PER SUB-NETWORK EVERY 30 MINUTES INCREASES THE NETWORK LIFE TIME BY 2.7% AND INCREASES THE ENERGY PERFORMANCE BY 63% AS COMPARED TO NORMAL FIRE DETECTION NETWORKS.</w:t>
      </w:r>
      <w:bookmarkStart w:id="0" w:name="_GoBack"/>
      <w:bookmarkEnd w:id="0"/>
    </w:p>
    <w:sectPr w:rsidR="0007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33"/>
    <w:rsid w:val="00367288"/>
    <w:rsid w:val="00AB5E61"/>
    <w:rsid w:val="00C72238"/>
    <w:rsid w:val="00C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F49D8-A1D8-4D94-9B42-B2E7DAAD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3</cp:revision>
  <dcterms:created xsi:type="dcterms:W3CDTF">2016-05-10T03:01:00Z</dcterms:created>
  <dcterms:modified xsi:type="dcterms:W3CDTF">2016-05-10T03:02:00Z</dcterms:modified>
</cp:coreProperties>
</file>