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2B" w:rsidRDefault="00F35666">
      <w:pPr>
        <w:spacing w:after="0" w:line="259" w:lineRule="auto"/>
        <w:ind w:left="0" w:right="0" w:firstLine="0"/>
        <w:jc w:val="center"/>
      </w:pPr>
      <w:r>
        <w:rPr>
          <w:sz w:val="48"/>
        </w:rPr>
        <w:t xml:space="preserve">Face Recognition System Based on Different Artificial Neural Networks Models and Training </w:t>
      </w:r>
    </w:p>
    <w:tbl>
      <w:tblPr>
        <w:tblStyle w:val="TableGrid"/>
        <w:tblW w:w="10385" w:type="dxa"/>
        <w:tblInd w:w="-514" w:type="dxa"/>
        <w:tblCellMar>
          <w:top w:w="0" w:type="dxa"/>
          <w:left w:w="0" w:type="dxa"/>
          <w:bottom w:w="0" w:type="dxa"/>
          <w:right w:w="0" w:type="dxa"/>
        </w:tblCellMar>
        <w:tblLook w:val="04A0" w:firstRow="1" w:lastRow="0" w:firstColumn="1" w:lastColumn="0" w:noHBand="0" w:noVBand="1"/>
      </w:tblPr>
      <w:tblGrid>
        <w:gridCol w:w="3760"/>
        <w:gridCol w:w="3692"/>
        <w:gridCol w:w="2933"/>
      </w:tblGrid>
      <w:tr w:rsidR="0073282B">
        <w:trPr>
          <w:trHeight w:val="722"/>
        </w:trPr>
        <w:tc>
          <w:tcPr>
            <w:tcW w:w="3760" w:type="dxa"/>
            <w:tcBorders>
              <w:top w:val="nil"/>
              <w:left w:val="nil"/>
              <w:bottom w:val="nil"/>
              <w:right w:val="nil"/>
            </w:tcBorders>
            <w:vAlign w:val="bottom"/>
          </w:tcPr>
          <w:p w:rsidR="0073282B" w:rsidRDefault="0073282B">
            <w:pPr>
              <w:spacing w:after="160" w:line="259" w:lineRule="auto"/>
              <w:ind w:left="0" w:right="0" w:firstLine="0"/>
              <w:jc w:val="left"/>
            </w:pPr>
          </w:p>
        </w:tc>
        <w:tc>
          <w:tcPr>
            <w:tcW w:w="3692" w:type="dxa"/>
            <w:tcBorders>
              <w:top w:val="nil"/>
              <w:left w:val="nil"/>
              <w:bottom w:val="nil"/>
              <w:right w:val="nil"/>
            </w:tcBorders>
          </w:tcPr>
          <w:p w:rsidR="0073282B" w:rsidRDefault="00F35666">
            <w:pPr>
              <w:spacing w:after="0" w:line="259" w:lineRule="auto"/>
              <w:ind w:left="317" w:right="0" w:firstLine="0"/>
              <w:jc w:val="left"/>
            </w:pPr>
            <w:r>
              <w:rPr>
                <w:sz w:val="48"/>
              </w:rPr>
              <w:t>Algorithms</w:t>
            </w:r>
          </w:p>
        </w:tc>
        <w:tc>
          <w:tcPr>
            <w:tcW w:w="2933" w:type="dxa"/>
            <w:tcBorders>
              <w:top w:val="nil"/>
              <w:left w:val="nil"/>
              <w:bottom w:val="nil"/>
              <w:right w:val="nil"/>
            </w:tcBorders>
            <w:vAlign w:val="bottom"/>
          </w:tcPr>
          <w:p w:rsidR="0073282B" w:rsidRDefault="0073282B">
            <w:pPr>
              <w:spacing w:after="160" w:line="259" w:lineRule="auto"/>
              <w:ind w:left="0" w:right="0" w:firstLine="0"/>
              <w:jc w:val="left"/>
            </w:pPr>
          </w:p>
        </w:tc>
      </w:tr>
      <w:tr w:rsidR="0073282B">
        <w:trPr>
          <w:trHeight w:val="1622"/>
        </w:trPr>
        <w:tc>
          <w:tcPr>
            <w:tcW w:w="3760" w:type="dxa"/>
            <w:tcBorders>
              <w:top w:val="nil"/>
              <w:left w:val="nil"/>
              <w:bottom w:val="nil"/>
              <w:right w:val="nil"/>
            </w:tcBorders>
            <w:vAlign w:val="bottom"/>
          </w:tcPr>
          <w:p w:rsidR="0073282B" w:rsidRDefault="00F35666">
            <w:pPr>
              <w:spacing w:after="0" w:line="259" w:lineRule="auto"/>
              <w:ind w:left="360" w:right="0" w:firstLine="0"/>
              <w:jc w:val="left"/>
            </w:pPr>
            <w:r>
              <w:rPr>
                <w:sz w:val="22"/>
              </w:rPr>
              <w:t xml:space="preserve">Omaima N. A. AL-Allaf  </w:t>
            </w:r>
          </w:p>
          <w:p w:rsidR="0073282B" w:rsidRDefault="00F35666">
            <w:pPr>
              <w:spacing w:after="0" w:line="259" w:lineRule="auto"/>
              <w:ind w:left="648" w:right="0" w:firstLine="0"/>
              <w:jc w:val="left"/>
            </w:pPr>
            <w:r>
              <w:t xml:space="preserve">Assistant Professor,  </w:t>
            </w:r>
          </w:p>
          <w:p w:rsidR="0073282B" w:rsidRDefault="00F35666">
            <w:pPr>
              <w:spacing w:after="0" w:line="259" w:lineRule="auto"/>
              <w:ind w:left="0" w:right="0" w:firstLine="0"/>
              <w:jc w:val="left"/>
            </w:pPr>
            <w:r>
              <w:t xml:space="preserve">Dept. of CIS, Faculty of Sciences &amp; </w:t>
            </w:r>
          </w:p>
          <w:p w:rsidR="0073282B" w:rsidRDefault="00F35666">
            <w:pPr>
              <w:spacing w:after="0" w:line="259" w:lineRule="auto"/>
              <w:ind w:left="187" w:right="0" w:firstLine="0"/>
              <w:jc w:val="left"/>
            </w:pPr>
            <w:r>
              <w:t xml:space="preserve">IT, Al-Zaytoonah University of </w:t>
            </w:r>
          </w:p>
          <w:p w:rsidR="0073282B" w:rsidRDefault="00F35666">
            <w:pPr>
              <w:spacing w:after="0" w:line="259" w:lineRule="auto"/>
              <w:ind w:left="811" w:right="373" w:hanging="576"/>
              <w:jc w:val="left"/>
            </w:pPr>
            <w:r>
              <w:t xml:space="preserve">Jordan, P.O. Box130, Amman (11733), Jordan </w:t>
            </w:r>
          </w:p>
        </w:tc>
        <w:tc>
          <w:tcPr>
            <w:tcW w:w="3692" w:type="dxa"/>
            <w:tcBorders>
              <w:top w:val="nil"/>
              <w:left w:val="nil"/>
              <w:bottom w:val="nil"/>
              <w:right w:val="nil"/>
            </w:tcBorders>
            <w:vAlign w:val="bottom"/>
          </w:tcPr>
          <w:p w:rsidR="0073282B" w:rsidRDefault="00F35666">
            <w:pPr>
              <w:spacing w:after="0" w:line="259" w:lineRule="auto"/>
              <w:ind w:left="322" w:right="0" w:firstLine="0"/>
              <w:jc w:val="left"/>
            </w:pPr>
            <w:r>
              <w:rPr>
                <w:sz w:val="22"/>
              </w:rPr>
              <w:t xml:space="preserve">Abdelfatah Aref Tamimi  </w:t>
            </w:r>
          </w:p>
          <w:p w:rsidR="0073282B" w:rsidRDefault="00F35666">
            <w:pPr>
              <w:spacing w:after="0" w:line="259" w:lineRule="auto"/>
              <w:ind w:left="566" w:right="0" w:firstLine="0"/>
              <w:jc w:val="left"/>
            </w:pPr>
            <w:r>
              <w:rPr>
                <w:b/>
              </w:rPr>
              <w:t xml:space="preserve"> </w:t>
            </w:r>
            <w:r>
              <w:t xml:space="preserve">Associate Professor,  </w:t>
            </w:r>
          </w:p>
          <w:p w:rsidR="0073282B" w:rsidRDefault="00F35666">
            <w:pPr>
              <w:spacing w:after="0" w:line="259" w:lineRule="auto"/>
              <w:ind w:left="0" w:right="0" w:firstLine="0"/>
              <w:jc w:val="left"/>
            </w:pPr>
            <w:r>
              <w:t xml:space="preserve">Dept. of CS, Faculty of Sciences &amp; </w:t>
            </w:r>
          </w:p>
          <w:p w:rsidR="0073282B" w:rsidRDefault="00F35666">
            <w:pPr>
              <w:spacing w:after="0" w:line="259" w:lineRule="auto"/>
              <w:ind w:left="154" w:right="0" w:firstLine="0"/>
              <w:jc w:val="left"/>
            </w:pPr>
            <w:r>
              <w:t xml:space="preserve">IT, Al-Zaytoonah University of </w:t>
            </w:r>
          </w:p>
          <w:p w:rsidR="0073282B" w:rsidRDefault="00F35666">
            <w:pPr>
              <w:spacing w:after="0" w:line="259" w:lineRule="auto"/>
              <w:ind w:left="778" w:right="336" w:hanging="576"/>
              <w:jc w:val="left"/>
            </w:pPr>
            <w:r>
              <w:t xml:space="preserve">Jordan, P.O. Box130, Amman (11733), Jordan </w:t>
            </w:r>
          </w:p>
        </w:tc>
        <w:tc>
          <w:tcPr>
            <w:tcW w:w="2933" w:type="dxa"/>
            <w:tcBorders>
              <w:top w:val="nil"/>
              <w:left w:val="nil"/>
              <w:bottom w:val="nil"/>
              <w:right w:val="nil"/>
            </w:tcBorders>
            <w:vAlign w:val="bottom"/>
          </w:tcPr>
          <w:p w:rsidR="0073282B" w:rsidRDefault="00F35666">
            <w:pPr>
              <w:spacing w:after="0" w:line="259" w:lineRule="auto"/>
              <w:ind w:left="0" w:right="51" w:firstLine="0"/>
              <w:jc w:val="center"/>
            </w:pPr>
            <w:r>
              <w:rPr>
                <w:sz w:val="22"/>
              </w:rPr>
              <w:t xml:space="preserve">Mohammad A. Alia  </w:t>
            </w:r>
          </w:p>
          <w:p w:rsidR="0073282B" w:rsidRDefault="00F35666">
            <w:pPr>
              <w:spacing w:after="0" w:line="259" w:lineRule="auto"/>
              <w:ind w:left="0" w:right="46" w:firstLine="0"/>
              <w:jc w:val="center"/>
            </w:pPr>
            <w:r>
              <w:t xml:space="preserve">Assistant Professor,  </w:t>
            </w:r>
          </w:p>
          <w:p w:rsidR="0073282B" w:rsidRDefault="00F35666">
            <w:pPr>
              <w:spacing w:after="0" w:line="259" w:lineRule="auto"/>
              <w:ind w:left="0" w:right="0" w:firstLine="0"/>
            </w:pPr>
            <w:r>
              <w:t xml:space="preserve">Dept. of CIS, Faculty of Sciences &amp; </w:t>
            </w:r>
          </w:p>
          <w:p w:rsidR="0073282B" w:rsidRDefault="00F35666">
            <w:pPr>
              <w:spacing w:after="0" w:line="259" w:lineRule="auto"/>
              <w:ind w:left="0" w:right="40" w:firstLine="0"/>
              <w:jc w:val="center"/>
            </w:pPr>
            <w:r>
              <w:t xml:space="preserve">IT, Al-Zaytoonah University of </w:t>
            </w:r>
          </w:p>
          <w:p w:rsidR="0073282B" w:rsidRDefault="00F35666">
            <w:pPr>
              <w:spacing w:after="0" w:line="259" w:lineRule="auto"/>
              <w:ind w:left="788" w:right="0" w:hanging="576"/>
            </w:pPr>
            <w:r>
              <w:t>Jordan,  P.O. Box130, Amman (11733),  Jordan</w:t>
            </w:r>
          </w:p>
        </w:tc>
      </w:tr>
    </w:tbl>
    <w:p w:rsidR="0073282B" w:rsidRDefault="0073282B">
      <w:pPr>
        <w:sectPr w:rsidR="0073282B">
          <w:headerReference w:type="even" r:id="rId7"/>
          <w:headerReference w:type="default" r:id="rId8"/>
          <w:footerReference w:type="even" r:id="rId9"/>
          <w:footerReference w:type="default" r:id="rId10"/>
          <w:headerReference w:type="first" r:id="rId11"/>
          <w:footerReference w:type="first" r:id="rId12"/>
          <w:pgSz w:w="12240" w:h="15840"/>
          <w:pgMar w:top="1085" w:right="1465" w:bottom="1455" w:left="1464" w:header="457" w:footer="648" w:gutter="0"/>
          <w:pgNumType w:start="40"/>
          <w:cols w:space="720"/>
        </w:sectPr>
      </w:pPr>
    </w:p>
    <w:p w:rsidR="0073282B" w:rsidRDefault="00F35666">
      <w:pPr>
        <w:spacing w:after="0" w:line="259" w:lineRule="auto"/>
        <w:ind w:left="0" w:right="0" w:firstLine="0"/>
        <w:jc w:val="right"/>
      </w:pPr>
      <w:r>
        <w:rPr>
          <w:sz w:val="36"/>
        </w:rPr>
        <w:t xml:space="preserve"> </w:t>
      </w:r>
    </w:p>
    <w:p w:rsidR="0073282B" w:rsidRDefault="00F35666" w:rsidP="006415FD">
      <w:pPr>
        <w:spacing w:after="208" w:line="235" w:lineRule="auto"/>
        <w:ind w:right="267" w:firstLine="274"/>
        <w:jc w:val="left"/>
      </w:pPr>
      <w:r>
        <w:rPr>
          <w:b/>
          <w:i/>
          <w:sz w:val="18"/>
        </w:rPr>
        <w:t>Abstract</w:t>
      </w:r>
      <w:r>
        <w:rPr>
          <w:b/>
          <w:sz w:val="18"/>
        </w:rPr>
        <w:t xml:space="preserve">— </w:t>
      </w:r>
      <w:r>
        <w:rPr>
          <w:b/>
          <w:sz w:val="18"/>
        </w:rPr>
        <w:t xml:space="preserve">Face recognition is one of the biometric methods that is used to identify any given face image using the main features of this face. In this research, a face recognition system was suggested based on four Artificial Neural Network (ANN) models separately: </w:t>
      </w:r>
      <w:r>
        <w:rPr>
          <w:b/>
          <w:sz w:val="18"/>
        </w:rPr>
        <w:t>feed forward backpropagation neural network (FFBPNN), cascade forward backpropagation neural network (CFBPNN), function fitting neural network (FitNet) and pattern recognition neural network (PatternNet). Each model was constructed separately with 7 layers</w:t>
      </w:r>
      <w:r>
        <w:rPr>
          <w:b/>
          <w:sz w:val="18"/>
        </w:rPr>
        <w:t xml:space="preserve"> (input layer, 5 hidden layers each with 15 hidden units and output layer). Six ANN training algorithms (TRAINLM, TRAINBFG, TRAINBR, TRAINCGF, TRAINGD, and TRAINGD) were used to train each model separately. Many experiments were conducted for each one of t</w:t>
      </w:r>
      <w:r>
        <w:rPr>
          <w:b/>
          <w:sz w:val="18"/>
        </w:rPr>
        <w:t>he four models based on 6 different training algorithms. The performance results of these models were compared according to mean square error and recognition rate to identify the best ANN model. The results showed that the PatternNet model was the best mod</w:t>
      </w:r>
      <w:r>
        <w:rPr>
          <w:b/>
          <w:sz w:val="18"/>
        </w:rPr>
        <w:t>el used. Finally, comparisons between the used training algorithms were performed. Comparison results showed that TrainLM was the best training algorithm for the face recognition system.</w:t>
      </w:r>
      <w:bookmarkStart w:id="0" w:name="_GoBack"/>
      <w:bookmarkEnd w:id="0"/>
    </w:p>
    <w:sectPr w:rsidR="0073282B">
      <w:type w:val="continuous"/>
      <w:pgSz w:w="12240" w:h="15840"/>
      <w:pgMar w:top="1069" w:right="893" w:bottom="13319" w:left="666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66" w:rsidRDefault="00F35666">
      <w:pPr>
        <w:spacing w:after="0" w:line="240" w:lineRule="auto"/>
      </w:pPr>
      <w:r>
        <w:separator/>
      </w:r>
    </w:p>
  </w:endnote>
  <w:endnote w:type="continuationSeparator" w:id="0">
    <w:p w:rsidR="00F35666" w:rsidRDefault="00F3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32" w:lineRule="auto"/>
      <w:ind w:left="3770" w:right="-521" w:firstLine="5147"/>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548945</wp:posOffset>
              </wp:positionH>
              <wp:positionV relativeFrom="page">
                <wp:posOffset>9341814</wp:posOffset>
              </wp:positionV>
              <wp:extent cx="6677533" cy="6097"/>
              <wp:effectExtent l="0" t="0" r="0" b="0"/>
              <wp:wrapSquare wrapText="bothSides"/>
              <wp:docPr id="29340" name="Group 29340"/>
              <wp:cNvGraphicFramePr/>
              <a:graphic xmlns:a="http://schemas.openxmlformats.org/drawingml/2006/main">
                <a:graphicData uri="http://schemas.microsoft.com/office/word/2010/wordprocessingGroup">
                  <wpg:wgp>
                    <wpg:cNvGrpSpPr/>
                    <wpg:grpSpPr>
                      <a:xfrm>
                        <a:off x="0" y="0"/>
                        <a:ext cx="6677533" cy="6097"/>
                        <a:chOff x="0" y="0"/>
                        <a:chExt cx="6677533" cy="6097"/>
                      </a:xfrm>
                    </wpg:grpSpPr>
                    <wps:wsp>
                      <wps:cNvPr id="30476" name="Shape 30476"/>
                      <wps:cNvSpPr/>
                      <wps:spPr>
                        <a:xfrm>
                          <a:off x="0" y="0"/>
                          <a:ext cx="6677533" cy="9144"/>
                        </a:xfrm>
                        <a:custGeom>
                          <a:avLst/>
                          <a:gdLst/>
                          <a:ahLst/>
                          <a:cxnLst/>
                          <a:rect l="0" t="0" r="0" b="0"/>
                          <a:pathLst>
                            <a:path w="6677533" h="9144">
                              <a:moveTo>
                                <a:pt x="0" y="0"/>
                              </a:moveTo>
                              <a:lnTo>
                                <a:pt x="6677533" y="0"/>
                              </a:lnTo>
                              <a:lnTo>
                                <a:pt x="667753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5197370" id="Group 29340" o:spid="_x0000_s1026" style="position:absolute;margin-left:43.2pt;margin-top:735.6pt;width:525.8pt;height:.5pt;z-index:251658240;mso-position-horizontal-relative:page;mso-position-vertical-relative:page" coordsize="667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">
              <v:shape id="Shape 30476" o:spid="_x0000_s1027" style="position:absolute;width:66775;height:91;visibility:visible;mso-wrap-style:square;v-text-anchor:top" coordsize="66775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kKMgA&#10;AADeAAAADwAAAGRycy9kb3ducmV2LnhtbESPT2vCQBTE74V+h+UVeim68Q/axqwihUrxUmILvT6y&#10;z2xI9m3Irib103cFweMwM79hss1gG3GmzleOFUzGCQjiwumKSwU/3x+jVxA+IGtsHJOCP/KwWT8+&#10;ZJhq13NO50MoRYSwT1GBCaFNpfSFIYt+7Fri6B1dZzFE2ZVSd9hHuG3kNEkW0mLFccFgS++Givpw&#10;sgryt97Us3yY6t/mstu/BGnk9kup56dhuwIRaAj38K39qRXMkvlyAdc78QrI9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iQoyAAAAN4AAAAPAAAAAAAAAAAAAAAAAJgCAABk&#10;cnMvZG93bnJldi54bWxQSwUGAAAAAAQABAD1AAAAjQMAAAAA&#10;" path="m,l6677533,r,9144l,9144,,e" fillcolor="#d9d9d9" stroked="f" strokeweight="0">
                <v:stroke miterlimit="83231f" joinstyle="miter"/>
                <v:path arrowok="t" textboxrect="0,0,6677533,9144"/>
              </v:shape>
              <w10:wrap type="square" anchorx="page" anchory="page"/>
            </v:group>
          </w:pict>
        </mc:Fallback>
      </mc:AlternateContent>
    </w:r>
    <w:r>
      <w:fldChar w:fldCharType="begin"/>
    </w:r>
    <w:r>
      <w:instrText xml:space="preserve"> PAGE   \* MERGEFORMAT </w:instrText>
    </w:r>
    <w:r>
      <w:fldChar w:fldCharType="separate"/>
    </w:r>
    <w:r>
      <w:t>40</w:t>
    </w:r>
    <w:r>
      <w:fldChar w:fldCharType="end"/>
    </w:r>
    <w:r>
      <w:t xml:space="preserve"> | </w:t>
    </w:r>
    <w:r>
      <w:rPr>
        <w:color w:val="808080"/>
      </w:rPr>
      <w:t>P a g e</w:t>
    </w:r>
    <w:r>
      <w:t xml:space="preserve"> www.ijacsa.thesai.org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32" w:lineRule="auto"/>
      <w:ind w:left="3770" w:right="-521" w:firstLine="5147"/>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548945</wp:posOffset>
              </wp:positionH>
              <wp:positionV relativeFrom="page">
                <wp:posOffset>9341814</wp:posOffset>
              </wp:positionV>
              <wp:extent cx="6677533" cy="6097"/>
              <wp:effectExtent l="0" t="0" r="0" b="0"/>
              <wp:wrapSquare wrapText="bothSides"/>
              <wp:docPr id="29301" name="Group 29301"/>
              <wp:cNvGraphicFramePr/>
              <a:graphic xmlns:a="http://schemas.openxmlformats.org/drawingml/2006/main">
                <a:graphicData uri="http://schemas.microsoft.com/office/word/2010/wordprocessingGroup">
                  <wpg:wgp>
                    <wpg:cNvGrpSpPr/>
                    <wpg:grpSpPr>
                      <a:xfrm>
                        <a:off x="0" y="0"/>
                        <a:ext cx="6677533" cy="6097"/>
                        <a:chOff x="0" y="0"/>
                        <a:chExt cx="6677533" cy="6097"/>
                      </a:xfrm>
                    </wpg:grpSpPr>
                    <wps:wsp>
                      <wps:cNvPr id="30475" name="Shape 30475"/>
                      <wps:cNvSpPr/>
                      <wps:spPr>
                        <a:xfrm>
                          <a:off x="0" y="0"/>
                          <a:ext cx="6677533" cy="9144"/>
                        </a:xfrm>
                        <a:custGeom>
                          <a:avLst/>
                          <a:gdLst/>
                          <a:ahLst/>
                          <a:cxnLst/>
                          <a:rect l="0" t="0" r="0" b="0"/>
                          <a:pathLst>
                            <a:path w="6677533" h="9144">
                              <a:moveTo>
                                <a:pt x="0" y="0"/>
                              </a:moveTo>
                              <a:lnTo>
                                <a:pt x="6677533" y="0"/>
                              </a:lnTo>
                              <a:lnTo>
                                <a:pt x="667753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6B653E0" id="Group 29301" o:spid="_x0000_s1026" style="position:absolute;margin-left:43.2pt;margin-top:735.6pt;width:525.8pt;height:.5pt;z-index:251659264;mso-position-horizontal-relative:page;mso-position-vertical-relative:page" coordsize="667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">
              <v:shape id="Shape 30475" o:spid="_x0000_s1027" style="position:absolute;width:66775;height:91;visibility:visible;mso-wrap-style:square;v-text-anchor:top" coordsize="66775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y6X8cA&#10;AADeAAAADwAAAGRycy9kb3ducmV2LnhtbESPQWvCQBSE70L/w/IKvUjdVNvapq4iBUW8lETB6yP7&#10;mg1m34bs1kR/vVsQPA4z8w0zW/S2FidqfeVYwcsoAUFcOF1xqWC/Wz1/gPABWWPtmBScycNi/jCY&#10;Yapdxxmd8lCKCGGfogITQpNK6QtDFv3INcTR+3WtxRBlW0rdYhfhtpbjJHmXFiuOCwYb+jZUHPM/&#10;qyD77MxxkvVjfagv6+0wSCOXP0o9PfbLLxCB+nAP39obrWCSvE7f4P9Ov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sul/HAAAA3gAAAA8AAAAAAAAAAAAAAAAAmAIAAGRy&#10;cy9kb3ducmV2LnhtbFBLBQYAAAAABAAEAPUAAACMAwAAAAA=&#10;" path="m,l6677533,r,9144l,9144,,e" fillcolor="#d9d9d9" stroked="f" strokeweight="0">
                <v:stroke miterlimit="83231f" joinstyle="miter"/>
                <v:path arrowok="t" textboxrect="0,0,6677533,9144"/>
              </v:shape>
              <w10:wrap type="square" anchorx="page" anchory="page"/>
            </v:group>
          </w:pict>
        </mc:Fallback>
      </mc:AlternateContent>
    </w:r>
    <w:r>
      <w:fldChar w:fldCharType="begin"/>
    </w:r>
    <w:r>
      <w:instrText xml:space="preserve"> PAGE   \* MERGEFORMAT </w:instrText>
    </w:r>
    <w:r>
      <w:fldChar w:fldCharType="separate"/>
    </w:r>
    <w:r w:rsidR="006415FD">
      <w:rPr>
        <w:noProof/>
      </w:rPr>
      <w:t>40</w:t>
    </w:r>
    <w:r>
      <w:fldChar w:fldCharType="end"/>
    </w:r>
    <w:r>
      <w:t xml:space="preserve"> | </w:t>
    </w:r>
    <w:r>
      <w:rPr>
        <w:color w:val="808080"/>
      </w:rPr>
      <w:t>P a g e</w:t>
    </w:r>
    <w:r>
      <w:t xml:space="preserve"> www.ijacsa.thesai.org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32" w:lineRule="auto"/>
      <w:ind w:left="3770" w:right="-521" w:firstLine="5147"/>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548945</wp:posOffset>
              </wp:positionH>
              <wp:positionV relativeFrom="page">
                <wp:posOffset>9341814</wp:posOffset>
              </wp:positionV>
              <wp:extent cx="6677533" cy="6097"/>
              <wp:effectExtent l="0" t="0" r="0" b="0"/>
              <wp:wrapSquare wrapText="bothSides"/>
              <wp:docPr id="29262" name="Group 29262"/>
              <wp:cNvGraphicFramePr/>
              <a:graphic xmlns:a="http://schemas.openxmlformats.org/drawingml/2006/main">
                <a:graphicData uri="http://schemas.microsoft.com/office/word/2010/wordprocessingGroup">
                  <wpg:wgp>
                    <wpg:cNvGrpSpPr/>
                    <wpg:grpSpPr>
                      <a:xfrm>
                        <a:off x="0" y="0"/>
                        <a:ext cx="6677533" cy="6097"/>
                        <a:chOff x="0" y="0"/>
                        <a:chExt cx="6677533" cy="6097"/>
                      </a:xfrm>
                    </wpg:grpSpPr>
                    <wps:wsp>
                      <wps:cNvPr id="30474" name="Shape 30474"/>
                      <wps:cNvSpPr/>
                      <wps:spPr>
                        <a:xfrm>
                          <a:off x="0" y="0"/>
                          <a:ext cx="6677533" cy="9144"/>
                        </a:xfrm>
                        <a:custGeom>
                          <a:avLst/>
                          <a:gdLst/>
                          <a:ahLst/>
                          <a:cxnLst/>
                          <a:rect l="0" t="0" r="0" b="0"/>
                          <a:pathLst>
                            <a:path w="6677533" h="9144">
                              <a:moveTo>
                                <a:pt x="0" y="0"/>
                              </a:moveTo>
                              <a:lnTo>
                                <a:pt x="6677533" y="0"/>
                              </a:lnTo>
                              <a:lnTo>
                                <a:pt x="667753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AB494FA" id="Group 29262" o:spid="_x0000_s1026" style="position:absolute;margin-left:43.2pt;margin-top:735.6pt;width:525.8pt;height:.5pt;z-index:251660288;mso-position-horizontal-relative:page;mso-position-vertical-relative:page" coordsize="667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">
              <v:shape id="Shape 30474" o:spid="_x0000_s1027" style="position:absolute;width:66775;height:91;visibility:visible;mso-wrap-style:square;v-text-anchor:top" coordsize="66775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fxMgA&#10;AADeAAAADwAAAGRycy9kb3ducmV2LnhtbESPT2vCQBTE74V+h+UVehHd+IfaxqwihUrxIrGFXh/Z&#10;ZzYk+zZkV5P66buC0OMwM79hss1gG3GhzleOFUwnCQjiwumKSwXfXx/jVxA+IGtsHJOCX/KwWT8+&#10;ZJhq13NOl2MoRYSwT1GBCaFNpfSFIYt+4lri6J1cZzFE2ZVSd9hHuG3kLElepMWK44LBlt4NFfXx&#10;bBXkb72p5/kw0z/NdbcfBWnk9qDU89OwXYEINIT/8L39qRXMk8VyAbc78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oB/EyAAAAN4AAAAPAAAAAAAAAAAAAAAAAJgCAABk&#10;cnMvZG93bnJldi54bWxQSwUGAAAAAAQABAD1AAAAjQMAAAAA&#10;" path="m,l6677533,r,9144l,9144,,e" fillcolor="#d9d9d9" stroked="f" strokeweight="0">
                <v:stroke miterlimit="83231f" joinstyle="miter"/>
                <v:path arrowok="t" textboxrect="0,0,6677533,9144"/>
              </v:shape>
              <w10:wrap type="square" anchorx="page" anchory="page"/>
            </v:group>
          </w:pict>
        </mc:Fallback>
      </mc:AlternateContent>
    </w:r>
    <w:r>
      <w:fldChar w:fldCharType="begin"/>
    </w:r>
    <w:r>
      <w:instrText xml:space="preserve"> PAGE   \* MERGEFORMAT </w:instrText>
    </w:r>
    <w:r>
      <w:fldChar w:fldCharType="separate"/>
    </w:r>
    <w:r>
      <w:t>40</w:t>
    </w:r>
    <w:r>
      <w:fldChar w:fldCharType="end"/>
    </w:r>
    <w:r>
      <w:t xml:space="preserve"> | </w:t>
    </w:r>
    <w:r>
      <w:rPr>
        <w:color w:val="808080"/>
      </w:rPr>
      <w:t>P a g e</w:t>
    </w:r>
    <w:r>
      <w:t xml:space="preserve"> www.ijacsa.thesai.org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66" w:rsidRDefault="00F35666">
      <w:pPr>
        <w:spacing w:after="0" w:line="240" w:lineRule="auto"/>
      </w:pPr>
      <w:r>
        <w:separator/>
      </w:r>
    </w:p>
  </w:footnote>
  <w:footnote w:type="continuationSeparator" w:id="0">
    <w:p w:rsidR="00F35666" w:rsidRDefault="00F35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59" w:lineRule="auto"/>
      <w:ind w:left="0" w:right="-575" w:firstLine="0"/>
      <w:jc w:val="right"/>
    </w:pPr>
    <w:r>
      <w:rPr>
        <w:i/>
        <w:sz w:val="18"/>
      </w:rPr>
      <w:t xml:space="preserve">(IJACSA) International Journal of Advanced Computer Science and Applications,  </w:t>
    </w:r>
  </w:p>
  <w:p w:rsidR="0073282B" w:rsidRDefault="00F35666">
    <w:pPr>
      <w:spacing w:after="0" w:line="259" w:lineRule="auto"/>
      <w:ind w:left="0" w:right="-582" w:firstLine="0"/>
      <w:jc w:val="right"/>
    </w:pPr>
    <w:r>
      <w:rPr>
        <w:i/>
        <w:sz w:val="18"/>
      </w:rPr>
      <w:t xml:space="preserve">Vol. 4, No. 6, 2013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59" w:lineRule="auto"/>
      <w:ind w:left="0" w:right="-575" w:firstLine="0"/>
      <w:jc w:val="right"/>
    </w:pPr>
    <w:r>
      <w:rPr>
        <w:i/>
        <w:sz w:val="18"/>
      </w:rPr>
      <w:t xml:space="preserve">(IJACSA) International Journal of Advanced Computer Science and Applications,  </w:t>
    </w:r>
  </w:p>
  <w:p w:rsidR="0073282B" w:rsidRDefault="00F35666">
    <w:pPr>
      <w:spacing w:after="0" w:line="259" w:lineRule="auto"/>
      <w:ind w:left="0" w:right="-582" w:firstLine="0"/>
      <w:jc w:val="right"/>
    </w:pPr>
    <w:r>
      <w:rPr>
        <w:i/>
        <w:sz w:val="18"/>
      </w:rPr>
      <w:t xml:space="preserve">Vol. 4, No. 6, 2013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B" w:rsidRDefault="00F35666">
    <w:pPr>
      <w:spacing w:after="0" w:line="259" w:lineRule="auto"/>
      <w:ind w:left="0" w:right="-575" w:firstLine="0"/>
      <w:jc w:val="right"/>
    </w:pPr>
    <w:r>
      <w:rPr>
        <w:i/>
        <w:sz w:val="18"/>
      </w:rPr>
      <w:t xml:space="preserve">(IJACSA) International Journal of Advanced Computer Science and Applications,  </w:t>
    </w:r>
  </w:p>
  <w:p w:rsidR="0073282B" w:rsidRDefault="00F35666">
    <w:pPr>
      <w:spacing w:after="0" w:line="259" w:lineRule="auto"/>
      <w:ind w:left="0" w:right="-582" w:firstLine="0"/>
      <w:jc w:val="right"/>
    </w:pPr>
    <w:r>
      <w:rPr>
        <w:i/>
        <w:sz w:val="18"/>
      </w:rPr>
      <w:t xml:space="preserve">Vol. 4, No. 6,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890"/>
    <w:multiLevelType w:val="hybridMultilevel"/>
    <w:tmpl w:val="E41C8C90"/>
    <w:lvl w:ilvl="0" w:tplc="DC8C70B2">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AF18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303B10">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66C4AA">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8A0DE">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769C0A">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D2D9D8">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CDC9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E0BAB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05791C"/>
    <w:multiLevelType w:val="hybridMultilevel"/>
    <w:tmpl w:val="DA1C24AA"/>
    <w:lvl w:ilvl="0" w:tplc="1738187E">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18F8F8">
      <w:start w:val="1"/>
      <w:numFmt w:val="lowerLetter"/>
      <w:lvlText w:val="%2"/>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70EE82">
      <w:start w:val="1"/>
      <w:numFmt w:val="lowerRoman"/>
      <w:lvlText w:val="%3"/>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9CBA46">
      <w:start w:val="1"/>
      <w:numFmt w:val="decimal"/>
      <w:lvlText w:val="%4"/>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D4FAB0">
      <w:start w:val="1"/>
      <w:numFmt w:val="lowerLetter"/>
      <w:lvlText w:val="%5"/>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DA4158">
      <w:start w:val="1"/>
      <w:numFmt w:val="lowerRoman"/>
      <w:lvlText w:val="%6"/>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383C7A">
      <w:start w:val="1"/>
      <w:numFmt w:val="decimal"/>
      <w:lvlText w:val="%7"/>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B4EFDC">
      <w:start w:val="1"/>
      <w:numFmt w:val="lowerLetter"/>
      <w:lvlText w:val="%8"/>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9045CE">
      <w:start w:val="1"/>
      <w:numFmt w:val="lowerRoman"/>
      <w:lvlText w:val="%9"/>
      <w:lvlJc w:val="left"/>
      <w:pPr>
        <w:ind w:left="7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087AFC"/>
    <w:multiLevelType w:val="hybridMultilevel"/>
    <w:tmpl w:val="C94AB20A"/>
    <w:lvl w:ilvl="0" w:tplc="AF92F35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B26B6C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A3E539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4C22F8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E5A2F9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6B0058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208F72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4723BB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F96638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6AD3DA6"/>
    <w:multiLevelType w:val="hybridMultilevel"/>
    <w:tmpl w:val="79B213CC"/>
    <w:lvl w:ilvl="0" w:tplc="F4003B54">
      <w:start w:val="1"/>
      <w:numFmt w:val="upperLetter"/>
      <w:lvlText w:val="%1."/>
      <w:lvlJc w:val="left"/>
      <w:pPr>
        <w:ind w:left="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B38C766">
      <w:start w:val="1"/>
      <w:numFmt w:val="decimal"/>
      <w:lvlText w:val="%2)"/>
      <w:lvlJc w:val="left"/>
      <w:pPr>
        <w:ind w:left="26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2CF63998">
      <w:start w:val="1"/>
      <w:numFmt w:val="lowerRoman"/>
      <w:lvlText w:val="%3"/>
      <w:lvlJc w:val="left"/>
      <w:pPr>
        <w:ind w:left="13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C0AC7DA">
      <w:start w:val="1"/>
      <w:numFmt w:val="decimal"/>
      <w:lvlText w:val="%4"/>
      <w:lvlJc w:val="left"/>
      <w:pPr>
        <w:ind w:left="20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1108952">
      <w:start w:val="1"/>
      <w:numFmt w:val="lowerLetter"/>
      <w:lvlText w:val="%5"/>
      <w:lvlJc w:val="left"/>
      <w:pPr>
        <w:ind w:left="28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D14700E">
      <w:start w:val="1"/>
      <w:numFmt w:val="lowerRoman"/>
      <w:lvlText w:val="%6"/>
      <w:lvlJc w:val="left"/>
      <w:pPr>
        <w:ind w:left="35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248E050">
      <w:start w:val="1"/>
      <w:numFmt w:val="decimal"/>
      <w:lvlText w:val="%7"/>
      <w:lvlJc w:val="left"/>
      <w:pPr>
        <w:ind w:left="42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E0D25A68">
      <w:start w:val="1"/>
      <w:numFmt w:val="lowerLetter"/>
      <w:lvlText w:val="%8"/>
      <w:lvlJc w:val="left"/>
      <w:pPr>
        <w:ind w:left="49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8286262">
      <w:start w:val="1"/>
      <w:numFmt w:val="lowerRoman"/>
      <w:lvlText w:val="%9"/>
      <w:lvlJc w:val="left"/>
      <w:pPr>
        <w:ind w:left="56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2B"/>
    <w:rsid w:val="006415FD"/>
    <w:rsid w:val="0073282B"/>
    <w:rsid w:val="00F35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21D51-77B9-4724-8061-D036BEFC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29" w:lineRule="auto"/>
      <w:ind w:left="284" w:right="272" w:firstLine="27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4"/>
      </w:numPr>
      <w:spacing w:after="60"/>
      <w:ind w:left="172" w:hanging="10"/>
      <w:jc w:val="center"/>
      <w:outlineLvl w:val="0"/>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Recognition System Based on Different Artificial Neural Networks Models and Training Algorithms</dc:title>
  <dc:subject/>
  <dc:creator>Omaima N. A. AL-Allaf;Abdelfatah Aref Tamimi;Mohammad A. Alia</dc:creator>
  <cp:keywords>Face Recognition; Backpropagation Neural Network (BPNN); Feed Forward Neural Network; Cascade Forward; Function Fitting; Pattern Recognition</cp:keywords>
  <cp:lastModifiedBy>Hamza</cp:lastModifiedBy>
  <cp:revision>3</cp:revision>
  <dcterms:created xsi:type="dcterms:W3CDTF">2016-05-09T06:29:00Z</dcterms:created>
  <dcterms:modified xsi:type="dcterms:W3CDTF">2016-05-09T06:29:00Z</dcterms:modified>
</cp:coreProperties>
</file>