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96" w:rsidRPr="00812697" w:rsidRDefault="001E7B96" w:rsidP="001E7B96">
      <w:pPr>
        <w:bidi/>
        <w:jc w:val="center"/>
        <w:rPr>
          <w:sz w:val="28"/>
          <w:szCs w:val="28"/>
          <w:rtl/>
          <w:lang w:bidi="ar-JO"/>
        </w:rPr>
      </w:pPr>
    </w:p>
    <w:p w:rsidR="001E7B96" w:rsidRDefault="001E7B96" w:rsidP="001E7B96">
      <w:pPr>
        <w:bidi/>
        <w:jc w:val="center"/>
        <w:rPr>
          <w:sz w:val="28"/>
          <w:szCs w:val="28"/>
          <w:rtl/>
          <w:lang w:bidi="ar-JO"/>
        </w:rPr>
      </w:pPr>
    </w:p>
    <w:p w:rsidR="00AB07B8" w:rsidRDefault="00AB07B8" w:rsidP="00AB07B8">
      <w:pPr>
        <w:bidi/>
        <w:jc w:val="center"/>
        <w:rPr>
          <w:sz w:val="28"/>
          <w:szCs w:val="28"/>
          <w:rtl/>
          <w:lang w:bidi="ar-JO"/>
        </w:rPr>
      </w:pPr>
    </w:p>
    <w:p w:rsidR="00AB07B8" w:rsidRDefault="00AB07B8" w:rsidP="00AB07B8">
      <w:pPr>
        <w:bidi/>
        <w:jc w:val="center"/>
        <w:rPr>
          <w:sz w:val="28"/>
          <w:szCs w:val="28"/>
          <w:rtl/>
          <w:lang w:bidi="ar-JO"/>
        </w:rPr>
      </w:pPr>
    </w:p>
    <w:p w:rsidR="00AB07B8" w:rsidRDefault="00AB07B8" w:rsidP="00AB07B8">
      <w:pPr>
        <w:bidi/>
        <w:jc w:val="center"/>
        <w:rPr>
          <w:sz w:val="28"/>
          <w:szCs w:val="28"/>
          <w:rtl/>
          <w:lang w:bidi="ar-JO"/>
        </w:rPr>
      </w:pPr>
    </w:p>
    <w:p w:rsidR="00AB07B8" w:rsidRDefault="00AB07B8" w:rsidP="00AB07B8">
      <w:pPr>
        <w:bidi/>
        <w:jc w:val="center"/>
        <w:rPr>
          <w:sz w:val="28"/>
          <w:szCs w:val="28"/>
          <w:rtl/>
          <w:lang w:bidi="ar-JO"/>
        </w:rPr>
      </w:pPr>
    </w:p>
    <w:p w:rsidR="00AB07B8" w:rsidRDefault="00AB07B8" w:rsidP="00AB07B8">
      <w:pPr>
        <w:bidi/>
        <w:jc w:val="center"/>
        <w:rPr>
          <w:sz w:val="28"/>
          <w:szCs w:val="28"/>
          <w:rtl/>
          <w:lang w:bidi="ar-JO"/>
        </w:rPr>
      </w:pPr>
    </w:p>
    <w:p w:rsidR="00AB07B8" w:rsidRDefault="00AB07B8" w:rsidP="00AB07B8">
      <w:pPr>
        <w:bidi/>
        <w:jc w:val="center"/>
        <w:rPr>
          <w:sz w:val="28"/>
          <w:szCs w:val="28"/>
          <w:rtl/>
          <w:lang w:bidi="ar-JO"/>
        </w:rPr>
      </w:pPr>
    </w:p>
    <w:p w:rsidR="00AB07B8" w:rsidRPr="00C81ABE" w:rsidRDefault="00AB07B8" w:rsidP="00C81ABE">
      <w:pPr>
        <w:bidi/>
        <w:rPr>
          <w:sz w:val="52"/>
          <w:szCs w:val="52"/>
          <w:rtl/>
          <w:lang w:bidi="ar-JO"/>
        </w:rPr>
      </w:pPr>
    </w:p>
    <w:p w:rsidR="00C81ABE" w:rsidRPr="00C81ABE" w:rsidRDefault="00C81ABE" w:rsidP="003239F3">
      <w:pPr>
        <w:bidi/>
        <w:jc w:val="center"/>
        <w:rPr>
          <w:sz w:val="52"/>
          <w:szCs w:val="52"/>
          <w:rtl/>
          <w:lang w:bidi="ar-JO"/>
        </w:rPr>
      </w:pPr>
      <w:r w:rsidRPr="00C81ABE">
        <w:rPr>
          <w:rFonts w:hint="cs"/>
          <w:sz w:val="52"/>
          <w:szCs w:val="52"/>
          <w:rtl/>
          <w:lang w:bidi="ar-JO"/>
        </w:rPr>
        <w:t xml:space="preserve">برنامج </w:t>
      </w:r>
      <w:r w:rsidR="003239F3">
        <w:rPr>
          <w:rFonts w:hint="cs"/>
          <w:sz w:val="52"/>
          <w:szCs w:val="52"/>
          <w:rtl/>
          <w:lang w:bidi="ar-JO"/>
        </w:rPr>
        <w:t xml:space="preserve">دعم السفر </w:t>
      </w:r>
    </w:p>
    <w:p w:rsidR="00C81ABE" w:rsidRDefault="00C81ABE" w:rsidP="007F721E">
      <w:pPr>
        <w:bidi/>
        <w:jc w:val="center"/>
        <w:rPr>
          <w:sz w:val="52"/>
          <w:szCs w:val="52"/>
          <w:rtl/>
          <w:lang w:bidi="ar-JO"/>
        </w:rPr>
      </w:pPr>
      <w:r>
        <w:rPr>
          <w:rFonts w:hint="cs"/>
          <w:sz w:val="52"/>
          <w:szCs w:val="52"/>
          <w:rtl/>
          <w:lang w:bidi="ar-JO"/>
        </w:rPr>
        <w:t xml:space="preserve">   </w:t>
      </w:r>
    </w:p>
    <w:p w:rsidR="007F721E" w:rsidRDefault="007F721E" w:rsidP="007F721E">
      <w:pPr>
        <w:bidi/>
        <w:jc w:val="center"/>
        <w:rPr>
          <w:sz w:val="52"/>
          <w:szCs w:val="52"/>
          <w:rtl/>
          <w:lang w:bidi="ar-JO"/>
        </w:rPr>
      </w:pPr>
    </w:p>
    <w:p w:rsidR="007F721E" w:rsidRPr="00C81ABE" w:rsidRDefault="007F721E" w:rsidP="007F721E">
      <w:pPr>
        <w:bidi/>
        <w:jc w:val="center"/>
        <w:rPr>
          <w:sz w:val="52"/>
          <w:szCs w:val="52"/>
          <w:rtl/>
          <w:lang w:bidi="ar-JO"/>
        </w:rPr>
      </w:pPr>
    </w:p>
    <w:p w:rsidR="00C81ABE" w:rsidRPr="00C81ABE" w:rsidRDefault="00C87B2E" w:rsidP="00C87B2E">
      <w:pPr>
        <w:bidi/>
        <w:jc w:val="center"/>
        <w:rPr>
          <w:sz w:val="52"/>
          <w:szCs w:val="52"/>
          <w:rtl/>
          <w:lang w:bidi="ar-JO"/>
        </w:rPr>
      </w:pPr>
      <w:r>
        <w:rPr>
          <w:rFonts w:hint="cs"/>
          <w:sz w:val="52"/>
          <w:szCs w:val="52"/>
          <w:rtl/>
          <w:lang w:bidi="ar-JO"/>
        </w:rPr>
        <w:t>ال</w:t>
      </w:r>
      <w:r w:rsidR="00C81ABE" w:rsidRPr="00C81ABE">
        <w:rPr>
          <w:rFonts w:hint="cs"/>
          <w:sz w:val="52"/>
          <w:szCs w:val="52"/>
          <w:rtl/>
          <w:lang w:bidi="ar-JO"/>
        </w:rPr>
        <w:t>دليل المالي</w:t>
      </w:r>
    </w:p>
    <w:p w:rsidR="00C81ABE" w:rsidRPr="00C81ABE" w:rsidRDefault="003239F3" w:rsidP="003239F3">
      <w:pPr>
        <w:bidi/>
        <w:jc w:val="center"/>
        <w:rPr>
          <w:sz w:val="52"/>
          <w:szCs w:val="52"/>
          <w:rtl/>
          <w:lang w:bidi="ar-JO"/>
        </w:rPr>
      </w:pPr>
      <w:r>
        <w:rPr>
          <w:rFonts w:hint="cs"/>
          <w:sz w:val="52"/>
          <w:szCs w:val="52"/>
          <w:rtl/>
          <w:lang w:bidi="ar-JO"/>
        </w:rPr>
        <w:t>2016</w:t>
      </w:r>
      <w:r w:rsidR="00C81ABE" w:rsidRPr="00C81ABE">
        <w:rPr>
          <w:rFonts w:hint="cs"/>
          <w:sz w:val="52"/>
          <w:szCs w:val="52"/>
          <w:rtl/>
          <w:lang w:bidi="ar-JO"/>
        </w:rPr>
        <w:t>/</w:t>
      </w:r>
      <w:r>
        <w:rPr>
          <w:rFonts w:hint="cs"/>
          <w:sz w:val="52"/>
          <w:szCs w:val="52"/>
          <w:rtl/>
          <w:lang w:bidi="ar-JO"/>
        </w:rPr>
        <w:t>2017</w:t>
      </w:r>
    </w:p>
    <w:p w:rsidR="00AB07B8" w:rsidRDefault="00AB07B8" w:rsidP="00AB07B8">
      <w:pPr>
        <w:bidi/>
        <w:jc w:val="center"/>
        <w:rPr>
          <w:sz w:val="28"/>
          <w:szCs w:val="28"/>
          <w:rtl/>
          <w:lang w:bidi="ar-JO"/>
        </w:rPr>
      </w:pPr>
    </w:p>
    <w:p w:rsidR="00AB07B8" w:rsidRDefault="00AB07B8" w:rsidP="00AB07B8">
      <w:pPr>
        <w:bidi/>
        <w:jc w:val="center"/>
        <w:rPr>
          <w:sz w:val="28"/>
          <w:szCs w:val="28"/>
          <w:rtl/>
          <w:lang w:bidi="ar-JO"/>
        </w:rPr>
      </w:pPr>
    </w:p>
    <w:p w:rsidR="003239F3" w:rsidRDefault="003239F3" w:rsidP="003239F3">
      <w:pPr>
        <w:bidi/>
        <w:jc w:val="center"/>
        <w:rPr>
          <w:sz w:val="28"/>
          <w:szCs w:val="28"/>
          <w:rtl/>
          <w:lang w:bidi="ar-JO"/>
        </w:rPr>
      </w:pPr>
    </w:p>
    <w:p w:rsidR="003239F3" w:rsidRDefault="003239F3" w:rsidP="003239F3">
      <w:pPr>
        <w:bidi/>
        <w:jc w:val="center"/>
        <w:rPr>
          <w:sz w:val="28"/>
          <w:szCs w:val="28"/>
          <w:rtl/>
          <w:lang w:bidi="ar-JO"/>
        </w:rPr>
      </w:pPr>
    </w:p>
    <w:p w:rsidR="003239F3" w:rsidRDefault="003239F3" w:rsidP="003239F3">
      <w:pPr>
        <w:bidi/>
        <w:jc w:val="center"/>
        <w:rPr>
          <w:sz w:val="28"/>
          <w:szCs w:val="28"/>
          <w:rtl/>
          <w:lang w:bidi="ar-JO"/>
        </w:rPr>
      </w:pPr>
    </w:p>
    <w:p w:rsidR="003239F3" w:rsidRDefault="003239F3" w:rsidP="003239F3">
      <w:pPr>
        <w:bidi/>
        <w:jc w:val="center"/>
        <w:rPr>
          <w:sz w:val="28"/>
          <w:szCs w:val="28"/>
          <w:rtl/>
          <w:lang w:bidi="ar-JO"/>
        </w:rPr>
      </w:pPr>
    </w:p>
    <w:p w:rsidR="003239F3" w:rsidRDefault="003239F3" w:rsidP="003239F3">
      <w:pPr>
        <w:bidi/>
        <w:jc w:val="center"/>
        <w:rPr>
          <w:sz w:val="28"/>
          <w:szCs w:val="28"/>
          <w:rtl/>
          <w:lang w:bidi="ar-JO"/>
        </w:rPr>
      </w:pPr>
    </w:p>
    <w:p w:rsidR="003239F3" w:rsidRDefault="003239F3" w:rsidP="003239F3">
      <w:pPr>
        <w:bidi/>
        <w:jc w:val="center"/>
        <w:rPr>
          <w:sz w:val="28"/>
          <w:szCs w:val="28"/>
          <w:rtl/>
          <w:lang w:bidi="ar-JO"/>
        </w:rPr>
      </w:pPr>
    </w:p>
    <w:p w:rsidR="003239F3" w:rsidRDefault="003239F3" w:rsidP="003239F3">
      <w:pPr>
        <w:bidi/>
        <w:jc w:val="center"/>
        <w:rPr>
          <w:sz w:val="28"/>
          <w:szCs w:val="28"/>
          <w:rtl/>
          <w:lang w:bidi="ar-JO"/>
        </w:rPr>
      </w:pPr>
    </w:p>
    <w:p w:rsidR="003239F3" w:rsidRDefault="003239F3" w:rsidP="003239F3">
      <w:pPr>
        <w:bidi/>
        <w:jc w:val="center"/>
        <w:rPr>
          <w:sz w:val="28"/>
          <w:szCs w:val="28"/>
          <w:rtl/>
          <w:lang w:bidi="ar-JO"/>
        </w:rPr>
      </w:pPr>
    </w:p>
    <w:p w:rsidR="003239F3" w:rsidRDefault="003239F3" w:rsidP="003239F3">
      <w:pPr>
        <w:bidi/>
        <w:jc w:val="center"/>
        <w:rPr>
          <w:sz w:val="28"/>
          <w:szCs w:val="28"/>
          <w:rtl/>
          <w:lang w:bidi="ar-JO"/>
        </w:rPr>
      </w:pPr>
    </w:p>
    <w:p w:rsidR="003239F3" w:rsidRDefault="003239F3" w:rsidP="003239F3">
      <w:pPr>
        <w:bidi/>
        <w:jc w:val="center"/>
        <w:rPr>
          <w:sz w:val="28"/>
          <w:szCs w:val="28"/>
          <w:rtl/>
          <w:lang w:bidi="ar-JO"/>
        </w:rPr>
      </w:pPr>
    </w:p>
    <w:p w:rsidR="003239F3" w:rsidRDefault="003239F3" w:rsidP="003239F3">
      <w:pPr>
        <w:bidi/>
        <w:jc w:val="center"/>
        <w:rPr>
          <w:sz w:val="28"/>
          <w:szCs w:val="28"/>
          <w:rtl/>
          <w:lang w:bidi="ar-JO"/>
        </w:rPr>
      </w:pPr>
    </w:p>
    <w:p w:rsidR="003239F3" w:rsidRDefault="003239F3" w:rsidP="003239F3">
      <w:pPr>
        <w:bidi/>
        <w:jc w:val="center"/>
        <w:rPr>
          <w:sz w:val="28"/>
          <w:szCs w:val="28"/>
          <w:rtl/>
          <w:lang w:bidi="ar-JO"/>
        </w:rPr>
      </w:pPr>
    </w:p>
    <w:p w:rsidR="003239F3" w:rsidRDefault="003239F3" w:rsidP="003239F3">
      <w:pPr>
        <w:bidi/>
        <w:jc w:val="center"/>
        <w:rPr>
          <w:sz w:val="28"/>
          <w:szCs w:val="28"/>
          <w:rtl/>
          <w:lang w:bidi="ar-JO"/>
        </w:rPr>
      </w:pPr>
    </w:p>
    <w:p w:rsidR="003239F3" w:rsidRDefault="003239F3" w:rsidP="003239F3">
      <w:pPr>
        <w:bidi/>
        <w:jc w:val="center"/>
        <w:rPr>
          <w:sz w:val="28"/>
          <w:szCs w:val="28"/>
          <w:rtl/>
          <w:lang w:bidi="ar-JO"/>
        </w:rPr>
      </w:pPr>
    </w:p>
    <w:p w:rsidR="003239F3" w:rsidRDefault="003239F3" w:rsidP="003239F3">
      <w:pPr>
        <w:bidi/>
        <w:jc w:val="center"/>
        <w:rPr>
          <w:sz w:val="28"/>
          <w:szCs w:val="28"/>
          <w:rtl/>
          <w:lang w:bidi="ar-JO"/>
        </w:rPr>
      </w:pPr>
    </w:p>
    <w:p w:rsidR="001E7B96" w:rsidRPr="00AB07B8" w:rsidRDefault="001E7B96" w:rsidP="001E7B96">
      <w:pPr>
        <w:bidi/>
        <w:rPr>
          <w:sz w:val="28"/>
          <w:szCs w:val="28"/>
          <w:rtl/>
          <w:lang w:bidi="ar-JO"/>
        </w:rPr>
      </w:pPr>
    </w:p>
    <w:p w:rsidR="001E7B96" w:rsidRPr="00BA24DA" w:rsidRDefault="001E7B96" w:rsidP="005754D8">
      <w:pPr>
        <w:pStyle w:val="ListParagraph"/>
        <w:numPr>
          <w:ilvl w:val="0"/>
          <w:numId w:val="7"/>
        </w:numPr>
        <w:shd w:val="clear" w:color="auto" w:fill="BFBFBF" w:themeFill="background1" w:themeFillShade="BF"/>
        <w:bidi/>
        <w:spacing w:after="120" w:line="276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BA24D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lastRenderedPageBreak/>
        <w:t xml:space="preserve">مقدمة : </w:t>
      </w:r>
    </w:p>
    <w:p w:rsidR="00E6063F" w:rsidRPr="00C07BC7" w:rsidRDefault="00E6063F" w:rsidP="00E6063F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انشأ الصندوق مشروع دعم السفر انطلاقاً من اهدافه </w:t>
      </w:r>
      <w:r w:rsidRPr="00F2282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</w:t>
      </w:r>
      <w:r w:rsidRPr="00F22820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دعم الجهود والبرامج التي تسعى الى دعم الريادة والابداع وتعزيز روح المبادرة عند الشباب وبناء قدراتهم القيادية ، وذلك من خلال توفير فرص لهم للتفاعل والتواصل مع التجارب من خارج الاردن والتشبيك مع الشبكات والمؤسسات الاقليمية والدولية،</w:t>
      </w:r>
      <w:r w:rsidRPr="00F22820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اضافة الى نشر ثقافة التعلم من خلال السفر.</w:t>
      </w:r>
    </w:p>
    <w:p w:rsidR="00E6063F" w:rsidRDefault="00E6063F" w:rsidP="00EF617D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Pr="00C07BC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يقوم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مشروع</w:t>
      </w:r>
      <w:r w:rsidRPr="00C07BC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دعم السفر الدولي بتسهيل مشاركة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الشباب</w:t>
      </w:r>
      <w:r w:rsidRPr="00C07BC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في الأنشطة الشبابية المختلفة في أنحاء العالم من خلال تغطية تكاليف تذاكر السفر (جزئياً أو كلياً)، وتكاليف الفيزا لل</w:t>
      </w:r>
      <w:r w:rsidR="00EF617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شباب </w:t>
      </w:r>
      <w:r w:rsidRPr="00C07BC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المتميّزين في الأنشطة اللامنهجية الهادفة. </w:t>
      </w:r>
    </w:p>
    <w:p w:rsidR="00E6063F" w:rsidRPr="004C14CA" w:rsidRDefault="00E6063F" w:rsidP="00E6063F">
      <w:pPr>
        <w:bidi/>
        <w:spacing w:after="120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4C14CA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أهداف السفر التي يدعمها المشروع</w:t>
      </w:r>
      <w:r w:rsidRPr="004C14CA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:</w:t>
      </w:r>
    </w:p>
    <w:p w:rsidR="00E6063F" w:rsidRPr="004C14CA" w:rsidRDefault="00E6063F" w:rsidP="00E6063F">
      <w:pPr>
        <w:numPr>
          <w:ilvl w:val="0"/>
          <w:numId w:val="24"/>
        </w:numPr>
        <w:bidi/>
        <w:spacing w:after="120"/>
        <w:contextualSpacing/>
        <w:jc w:val="lowKashida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4C14CA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المشاركة في الانشطة والفعاليات الثقافية والفنية.</w:t>
      </w:r>
    </w:p>
    <w:p w:rsidR="00E6063F" w:rsidRPr="004C14CA" w:rsidRDefault="00E6063F" w:rsidP="00E6063F">
      <w:pPr>
        <w:numPr>
          <w:ilvl w:val="0"/>
          <w:numId w:val="24"/>
        </w:numPr>
        <w:bidi/>
        <w:spacing w:after="120"/>
        <w:contextualSpacing/>
        <w:jc w:val="lowKashida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4C14CA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المشاركة في الانشطة والفعاليات المتعلقة بريادة الاعمال.</w:t>
      </w:r>
    </w:p>
    <w:p w:rsidR="00E6063F" w:rsidRPr="004C14CA" w:rsidRDefault="00E6063F" w:rsidP="00E6063F">
      <w:pPr>
        <w:numPr>
          <w:ilvl w:val="0"/>
          <w:numId w:val="24"/>
        </w:numPr>
        <w:bidi/>
        <w:spacing w:after="120"/>
        <w:contextualSpacing/>
        <w:jc w:val="lowKashida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4C14CA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المشاركة في الانشطة والفعاليات بقطاعات تكنولوجيا المعلومات، البيئة، السياحة والتنمية البشرية.</w:t>
      </w:r>
    </w:p>
    <w:p w:rsidR="00E6063F" w:rsidRPr="004C14CA" w:rsidRDefault="00E6063F" w:rsidP="00E6063F">
      <w:pPr>
        <w:numPr>
          <w:ilvl w:val="0"/>
          <w:numId w:val="24"/>
        </w:numPr>
        <w:bidi/>
        <w:spacing w:after="120"/>
        <w:contextualSpacing/>
        <w:jc w:val="lowKashida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4C14CA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تمثيل الاردن في البطولات الرياضية العربية والدولية.</w:t>
      </w:r>
    </w:p>
    <w:p w:rsidR="00E6063F" w:rsidRPr="004C14CA" w:rsidRDefault="00E6063F" w:rsidP="00E6063F">
      <w:pPr>
        <w:numPr>
          <w:ilvl w:val="0"/>
          <w:numId w:val="24"/>
        </w:numPr>
        <w:bidi/>
        <w:spacing w:after="120"/>
        <w:contextualSpacing/>
        <w:jc w:val="lowKashida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4C14CA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المشاركة في الانشطة والفعاليات المتعلقة بالتخصص العلمي للطالب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او الطالبة</w:t>
      </w:r>
      <w:r w:rsidRPr="004C14CA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.</w:t>
      </w:r>
    </w:p>
    <w:p w:rsidR="00F21E96" w:rsidRPr="00BA24DA" w:rsidRDefault="00F21E96" w:rsidP="00E6063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E7B96" w:rsidRPr="00BA24DA" w:rsidRDefault="00EF004F" w:rsidP="009D656E">
      <w:pPr>
        <w:bidi/>
        <w:ind w:firstLine="72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="003239F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 w:rsidR="001E7B96" w:rsidRPr="00BA24D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قد تم </w:t>
      </w:r>
      <w:r w:rsidR="001D6829" w:rsidRPr="00BA24D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إعداد</w:t>
      </w:r>
      <w:r w:rsidR="001E7B96" w:rsidRPr="00BA24D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هذا الدليل </w:t>
      </w:r>
      <w:r w:rsidR="003239F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للحاصلين</w:t>
      </w:r>
      <w:r w:rsidR="001E7B96" w:rsidRPr="00BA24D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على </w:t>
      </w:r>
      <w:r w:rsidR="003239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دعم من </w:t>
      </w:r>
      <w:r w:rsidR="009D65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مشروع</w:t>
      </w:r>
      <w:r w:rsidR="003239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دعم السفر</w:t>
      </w:r>
      <w:r w:rsidR="001E7B96" w:rsidRPr="00BA24D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بهدف توضيح الممارسات </w:t>
      </w:r>
      <w:r w:rsidR="001D6829" w:rsidRPr="00BA24D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الإدارية</w:t>
      </w:r>
      <w:r w:rsidR="001E7B96" w:rsidRPr="00BA24D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والمالية التي يجب عليهم اعتمادها والالتزام بها.</w:t>
      </w:r>
    </w:p>
    <w:p w:rsidR="00CF48A7" w:rsidRDefault="00CF48A7" w:rsidP="00CF48A7">
      <w:pPr>
        <w:spacing w:after="200" w:line="276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E7B96" w:rsidRPr="00CF48A7" w:rsidRDefault="001E7B96" w:rsidP="00CF48A7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F48A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أحكام عامة : </w:t>
      </w:r>
    </w:p>
    <w:p w:rsidR="001E7B96" w:rsidRDefault="00424B97" w:rsidP="00F75FA6">
      <w:pPr>
        <w:pStyle w:val="ListParagraph"/>
        <w:numPr>
          <w:ilvl w:val="1"/>
          <w:numId w:val="7"/>
        </w:numPr>
        <w:tabs>
          <w:tab w:val="right" w:pos="1019"/>
        </w:tabs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يتم إلغاء أي تمويل </w:t>
      </w:r>
      <w:r w:rsidR="0069571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 w:rsidR="00FA427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لحاصلين على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69571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الدعم في حال عدم الالتزام</w:t>
      </w:r>
      <w:r w:rsidR="001E7B96" w:rsidRPr="00BA24D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بأحكام هذا الدليل</w:t>
      </w:r>
      <w:r w:rsidR="00F75FA6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AD55EE" w:rsidRPr="00BF2E00" w:rsidRDefault="00AD55EE" w:rsidP="00BF2E00">
      <w:pPr>
        <w:pStyle w:val="ListParagraph"/>
        <w:numPr>
          <w:ilvl w:val="1"/>
          <w:numId w:val="7"/>
        </w:numPr>
        <w:tabs>
          <w:tab w:val="right" w:pos="1019"/>
        </w:tabs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AD55E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في حال تعذّر السفر من قبل المتقدّم، فعليه إبلاغ الصندوق مع توضيح الأسباب، وللصندوق حق المطالبة بقيمة الدعم. </w:t>
      </w:r>
    </w:p>
    <w:p w:rsidR="00BF2F54" w:rsidRDefault="00C14A04" w:rsidP="00C14A04">
      <w:pPr>
        <w:pStyle w:val="ListParagraph"/>
        <w:numPr>
          <w:ilvl w:val="1"/>
          <w:numId w:val="7"/>
        </w:numPr>
        <w:bidi/>
        <w:ind w:left="990" w:hanging="63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يقدم الدعم للطالب الجامعي </w:t>
      </w:r>
      <w:r w:rsidR="00BF2F54" w:rsidRPr="00BF2F5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مرة واحدة فقط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خلال دراسته الجامعية، وللناشط او المبدع/ الموهوب/ المبتكر في مجال ما مرة واحدة كل ثلاثة اعوام.</w:t>
      </w:r>
    </w:p>
    <w:p w:rsidR="008335B8" w:rsidRDefault="008335B8" w:rsidP="002E5DAF">
      <w:pPr>
        <w:pStyle w:val="ListParagraph"/>
        <w:numPr>
          <w:ilvl w:val="1"/>
          <w:numId w:val="7"/>
        </w:numPr>
        <w:bidi/>
        <w:ind w:left="990" w:hanging="63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8335B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يتم تسليم ال</w:t>
      </w:r>
      <w:r w:rsidR="002E5D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حاصل على دعم</w:t>
      </w:r>
      <w:r w:rsidRPr="008335B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8335B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قيمة الدعم عند تسليم كافة الوثائق المطلوبة .</w:t>
      </w:r>
    </w:p>
    <w:p w:rsidR="00057363" w:rsidRDefault="002E5DAF" w:rsidP="00057363">
      <w:pPr>
        <w:pStyle w:val="ListParagraph"/>
        <w:numPr>
          <w:ilvl w:val="1"/>
          <w:numId w:val="7"/>
        </w:numPr>
        <w:bidi/>
        <w:ind w:left="990" w:hanging="630"/>
        <w:jc w:val="both"/>
        <w:rPr>
          <w:rFonts w:ascii="Simplified Arabic" w:hAnsi="Simplified Arabic" w:cs="Simplified Arabic" w:hint="cs"/>
          <w:sz w:val="28"/>
          <w:szCs w:val="28"/>
          <w:lang w:bidi="ar-JO"/>
        </w:rPr>
      </w:pPr>
      <w:r w:rsidRPr="002E5DAF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يجب </w:t>
      </w:r>
      <w:r w:rsidR="008335B8" w:rsidRPr="002E5DAF">
        <w:rPr>
          <w:rFonts w:ascii="Simplified Arabic" w:hAnsi="Simplified Arabic" w:cs="Simplified Arabic"/>
          <w:sz w:val="28"/>
          <w:szCs w:val="28"/>
          <w:rtl/>
          <w:lang w:bidi="ar-JO"/>
        </w:rPr>
        <w:t>على ال</w:t>
      </w:r>
      <w:r w:rsidR="008335B8" w:rsidRPr="002E5DA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حاصل على </w:t>
      </w:r>
      <w:r w:rsidRPr="002E5D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دعم ابلاغ الصندوق</w:t>
      </w:r>
      <w:r w:rsidR="008335B8" w:rsidRPr="002E5D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E5DAF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8335B8" w:rsidRPr="002E5DAF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="008335B8" w:rsidRPr="002E5DAF">
        <w:rPr>
          <w:rFonts w:ascii="Simplified Arabic" w:hAnsi="Simplified Arabic" w:cs="Simplified Arabic"/>
          <w:sz w:val="28"/>
          <w:szCs w:val="28"/>
          <w:rtl/>
        </w:rPr>
        <w:t xml:space="preserve"> مساهمات مالية من مصادر تمويل </w:t>
      </w:r>
      <w:r w:rsidR="008335B8" w:rsidRPr="002E5DAF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="005754D8" w:rsidRPr="002E5DAF">
        <w:rPr>
          <w:rFonts w:ascii="Simplified Arabic" w:hAnsi="Simplified Arabic" w:cs="Simplified Arabic" w:hint="cs"/>
          <w:sz w:val="28"/>
          <w:szCs w:val="28"/>
          <w:rtl/>
        </w:rPr>
        <w:t xml:space="preserve"> كممول للسفر</w:t>
      </w:r>
      <w:r w:rsidR="008335B8" w:rsidRPr="002E5DA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57363" w:rsidRPr="00057363" w:rsidRDefault="00057363" w:rsidP="00057363">
      <w:pPr>
        <w:pStyle w:val="ListParagraph"/>
        <w:numPr>
          <w:ilvl w:val="1"/>
          <w:numId w:val="7"/>
        </w:numPr>
        <w:bidi/>
        <w:ind w:left="990" w:hanging="630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لا يتم الدعم بأثر رجعي.</w:t>
      </w:r>
      <w:bookmarkStart w:id="0" w:name="_GoBack"/>
      <w:bookmarkEnd w:id="0"/>
    </w:p>
    <w:p w:rsidR="005754D8" w:rsidRPr="005754D8" w:rsidRDefault="005754D8" w:rsidP="005754D8">
      <w:pPr>
        <w:pStyle w:val="ListParagraph"/>
        <w:bidi/>
        <w:ind w:left="360"/>
        <w:rPr>
          <w:rFonts w:ascii="Simplified Arabic" w:hAnsi="Simplified Arabic" w:cs="Simplified Arabic"/>
          <w:sz w:val="28"/>
          <w:szCs w:val="28"/>
          <w:u w:val="single"/>
        </w:rPr>
      </w:pPr>
    </w:p>
    <w:p w:rsidR="00B517EF" w:rsidRPr="00583CB3" w:rsidRDefault="00C03BE5" w:rsidP="005754D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u w:val="single"/>
        </w:rPr>
      </w:pPr>
      <w:r w:rsidRPr="00583CB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إرشادات إدارية ومالية</w:t>
      </w:r>
    </w:p>
    <w:p w:rsidR="00AD55EE" w:rsidRDefault="00AD55EE" w:rsidP="00AD55EE">
      <w:pPr>
        <w:pStyle w:val="ListParagraph"/>
        <w:bidi/>
        <w:ind w:left="360"/>
        <w:jc w:val="both"/>
        <w:rPr>
          <w:rtl/>
          <w:lang w:bidi="ar-JO"/>
        </w:rPr>
      </w:pPr>
    </w:p>
    <w:p w:rsidR="00226DF7" w:rsidRPr="005754D8" w:rsidRDefault="00226DF7" w:rsidP="00E3563D">
      <w:pPr>
        <w:pStyle w:val="ListParagraph"/>
        <w:numPr>
          <w:ilvl w:val="0"/>
          <w:numId w:val="15"/>
        </w:num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5754D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يجب تقديم طلب الدعم قبل 6 أسابيع على الأقلّ من موعد ال</w:t>
      </w:r>
      <w:r w:rsidR="00E3563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سفر</w:t>
      </w:r>
      <w:r w:rsidR="005754D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AD55EE" w:rsidRDefault="00AD55EE" w:rsidP="00E3563D">
      <w:pPr>
        <w:pStyle w:val="ListParagraph"/>
        <w:numPr>
          <w:ilvl w:val="0"/>
          <w:numId w:val="15"/>
        </w:num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AD55E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يتضمّن </w:t>
      </w:r>
      <w:r w:rsidR="00E3563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Pr="00AD55E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دعم تذاكر </w:t>
      </w:r>
      <w:r w:rsidR="00E3563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على</w:t>
      </w:r>
      <w:r w:rsidRPr="00AD55E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الدرجة السياحية فقط.</w:t>
      </w:r>
    </w:p>
    <w:p w:rsidR="00843E3C" w:rsidRPr="009C3732" w:rsidRDefault="00843E3C" w:rsidP="007B6055">
      <w:pPr>
        <w:pStyle w:val="ListParagraph"/>
        <w:numPr>
          <w:ilvl w:val="0"/>
          <w:numId w:val="15"/>
        </w:num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BA24D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يتوجب استدراج ثلاثة عروض من  جهات مختلفة </w:t>
      </w:r>
      <w:r w:rsidR="007B605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</w:t>
      </w:r>
      <w:r w:rsidRPr="00BA24D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و يتم </w:t>
      </w:r>
      <w:r w:rsidR="007B605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شراء التذاكر</w:t>
      </w:r>
      <w:r w:rsidRPr="00BA24D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من المطابق بعد أخذ موافقة البرنامج المسبقة على عملية الشراء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Pr="00BA24D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383BA1" w:rsidRPr="00383BA1" w:rsidRDefault="00383BA1" w:rsidP="000B17F1">
      <w:pPr>
        <w:pStyle w:val="ListParagraph"/>
        <w:numPr>
          <w:ilvl w:val="0"/>
          <w:numId w:val="15"/>
        </w:num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383BA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يجب على </w:t>
      </w:r>
      <w:r w:rsidR="00EC1A6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الحاصل على دعم </w:t>
      </w:r>
      <w:r w:rsidRPr="00383BA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توقيع نموذج </w:t>
      </w:r>
      <w:r w:rsidR="000B17F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التعهد والاقرار</w:t>
      </w:r>
      <w:r w:rsidRPr="00383BA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والمتوفر لدى الصندوق عند </w:t>
      </w:r>
      <w:r w:rsidR="000B17F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الشيك(ثمن التذكرة او الفيزا).</w:t>
      </w:r>
    </w:p>
    <w:p w:rsidR="00120C73" w:rsidRDefault="00583CB3" w:rsidP="00D46811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1578D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يجب على المتقدم أن يرفق الوثائق التالية </w:t>
      </w:r>
      <w:r w:rsidR="00D46811" w:rsidRPr="001578D7">
        <w:rPr>
          <w:rFonts w:ascii="Simplified Arabic" w:hAnsi="Simplified Arabic" w:cs="Simplified Arabic"/>
          <w:sz w:val="28"/>
          <w:szCs w:val="28"/>
          <w:rtl/>
          <w:lang w:bidi="ar-JO"/>
        </w:rPr>
        <w:t>عند استلام قيمة الدعم</w:t>
      </w:r>
      <w:r w:rsidR="00120C7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:</w:t>
      </w:r>
    </w:p>
    <w:p w:rsidR="00583CB3" w:rsidRPr="001578D7" w:rsidRDefault="00120C73" w:rsidP="00120C73">
      <w:pPr>
        <w:pStyle w:val="ListParagraph"/>
        <w:bidi/>
        <w:ind w:left="144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اذا تم الحجز من خلال مكتب سياحي</w:t>
      </w:r>
      <w:r w:rsidR="00583CB3" w:rsidRPr="001578D7">
        <w:rPr>
          <w:rFonts w:ascii="Simplified Arabic" w:hAnsi="Simplified Arabic" w:cs="Simplified Arabic"/>
          <w:sz w:val="28"/>
          <w:szCs w:val="28"/>
          <w:rtl/>
          <w:lang w:bidi="ar-JO"/>
        </w:rPr>
        <w:t>:</w:t>
      </w:r>
    </w:p>
    <w:p w:rsidR="00583CB3" w:rsidRPr="001578D7" w:rsidRDefault="00583CB3" w:rsidP="004B4E53">
      <w:pPr>
        <w:pStyle w:val="ListParagraph"/>
        <w:numPr>
          <w:ilvl w:val="1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1578D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صورة عن جواز السفر والصفحة التي تظهر </w:t>
      </w:r>
      <w:r w:rsidR="004B4E5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فيها </w:t>
      </w:r>
      <w:r w:rsidRPr="001578D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التأشيرة إذا تطلب </w:t>
      </w:r>
      <w:r w:rsidR="004B4E5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السفر اصدار فيزا.</w:t>
      </w:r>
    </w:p>
    <w:p w:rsidR="00583CB3" w:rsidRPr="001578D7" w:rsidRDefault="00583CB3" w:rsidP="00D46811">
      <w:pPr>
        <w:pStyle w:val="ListParagraph"/>
        <w:numPr>
          <w:ilvl w:val="1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1578D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يجب على المتقدم أن يرفق </w:t>
      </w:r>
      <w:r w:rsidR="00D46811" w:rsidRPr="001578D7">
        <w:rPr>
          <w:rFonts w:ascii="Simplified Arabic" w:hAnsi="Simplified Arabic" w:cs="Simplified Arabic"/>
          <w:sz w:val="28"/>
          <w:szCs w:val="28"/>
          <w:rtl/>
          <w:lang w:bidi="ar-JO"/>
        </w:rPr>
        <w:t>ال</w:t>
      </w:r>
      <w:r w:rsidRPr="001578D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عرض </w:t>
      </w:r>
      <w:r w:rsidR="00D46811" w:rsidRPr="001578D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الموافق عليه </w:t>
      </w:r>
      <w:r w:rsidRPr="001578D7">
        <w:rPr>
          <w:rFonts w:ascii="Simplified Arabic" w:hAnsi="Simplified Arabic" w:cs="Simplified Arabic"/>
          <w:sz w:val="28"/>
          <w:szCs w:val="28"/>
          <w:rtl/>
          <w:lang w:bidi="ar-JO"/>
        </w:rPr>
        <w:t>لتذكرة السفر يتضمن خط السفر والسعر.</w:t>
      </w:r>
    </w:p>
    <w:p w:rsidR="00D46811" w:rsidRPr="001578D7" w:rsidRDefault="00A95F33" w:rsidP="00A95F33">
      <w:pPr>
        <w:pStyle w:val="ListParagraph"/>
        <w:numPr>
          <w:ilvl w:val="1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1578D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ارفاق </w:t>
      </w:r>
      <w:r w:rsidR="00D46811" w:rsidRPr="001578D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فاتورة الشراء و سند </w:t>
      </w:r>
      <w:r w:rsidRPr="001578D7">
        <w:rPr>
          <w:rFonts w:ascii="Simplified Arabic" w:hAnsi="Simplified Arabic" w:cs="Simplified Arabic"/>
          <w:sz w:val="28"/>
          <w:szCs w:val="28"/>
          <w:rtl/>
          <w:lang w:bidi="ar-JO"/>
        </w:rPr>
        <w:t>ال</w:t>
      </w:r>
      <w:r w:rsidR="00D46811" w:rsidRPr="001578D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قبض </w:t>
      </w:r>
      <w:r w:rsidRPr="001578D7">
        <w:rPr>
          <w:rFonts w:ascii="Simplified Arabic" w:hAnsi="Simplified Arabic" w:cs="Simplified Arabic"/>
          <w:sz w:val="28"/>
          <w:szCs w:val="28"/>
          <w:rtl/>
          <w:lang w:bidi="ar-JO"/>
        </w:rPr>
        <w:t>الاصليين</w:t>
      </w:r>
      <w:r w:rsidR="00D46811" w:rsidRPr="001578D7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:rsidR="00843E3C" w:rsidRPr="001578D7" w:rsidRDefault="004B3E42" w:rsidP="00120C73">
      <w:pPr>
        <w:pStyle w:val="ListParagraph"/>
        <w:numPr>
          <w:ilvl w:val="1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1578D7">
        <w:rPr>
          <w:rFonts w:ascii="Simplified Arabic" w:hAnsi="Simplified Arabic" w:cs="Simplified Arabic"/>
          <w:sz w:val="28"/>
          <w:szCs w:val="28"/>
          <w:rtl/>
          <w:lang w:bidi="ar-JO"/>
        </w:rPr>
        <w:t>صورة عن تذكرة السفر</w:t>
      </w:r>
      <w:r w:rsidR="007D682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120C73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B452CB" w:rsidRPr="001578D7" w:rsidRDefault="00843E3C" w:rsidP="00FC1BCD">
      <w:pPr>
        <w:pStyle w:val="ListParagraph"/>
        <w:numPr>
          <w:ilvl w:val="1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578D7">
        <w:rPr>
          <w:rFonts w:ascii="Simplified Arabic" w:hAnsi="Simplified Arabic" w:cs="Simplified Arabic"/>
          <w:sz w:val="28"/>
          <w:szCs w:val="28"/>
          <w:rtl/>
          <w:lang w:bidi="ar-JO"/>
        </w:rPr>
        <w:t>يجب على المتقدّم أن يزوّد الصندوق بفاتورة التأشيرة لتسديد ثمنها إن رغب باسترداد ثمنها من الصندوق.</w:t>
      </w:r>
      <w:r w:rsidR="007A0928" w:rsidRPr="001578D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E96466" w:rsidRPr="00120C73" w:rsidRDefault="00120C73" w:rsidP="00120C73">
      <w:pPr>
        <w:pStyle w:val="ListParagraph"/>
        <w:numPr>
          <w:ilvl w:val="5"/>
          <w:numId w:val="26"/>
        </w:numPr>
        <w:spacing w:after="200" w:line="276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20C7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اذا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تم الحجز من خلال موقع الكتروني:</w:t>
      </w:r>
    </w:p>
    <w:p w:rsidR="00120C73" w:rsidRDefault="00120C73" w:rsidP="00120C73">
      <w:pPr>
        <w:pStyle w:val="ListParagraph"/>
        <w:numPr>
          <w:ilvl w:val="1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120C73">
        <w:rPr>
          <w:rFonts w:ascii="Simplified Arabic" w:hAnsi="Simplified Arabic" w:cs="Simplified Arabic"/>
          <w:sz w:val="28"/>
          <w:szCs w:val="28"/>
          <w:rtl/>
          <w:lang w:bidi="ar-JO"/>
        </w:rPr>
        <w:t>صورة عن جواز السفر والصفحة التي تظهر فيها التأشيرة إذا تطلب السفر اصدار فيزا.</w:t>
      </w:r>
    </w:p>
    <w:p w:rsidR="00120C73" w:rsidRPr="001578D7" w:rsidRDefault="00120C73" w:rsidP="00120C73">
      <w:pPr>
        <w:pStyle w:val="ListParagraph"/>
        <w:numPr>
          <w:ilvl w:val="1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1578D7">
        <w:rPr>
          <w:rFonts w:ascii="Simplified Arabic" w:hAnsi="Simplified Arabic" w:cs="Simplified Arabic"/>
          <w:sz w:val="28"/>
          <w:szCs w:val="28"/>
          <w:rtl/>
          <w:lang w:bidi="ar-JO"/>
        </w:rPr>
        <w:t>يجب على المتقدم أن يرفق العرض الموافق عليه لتذكرة السفر يتضمن خط السفر والسعر.</w:t>
      </w:r>
    </w:p>
    <w:p w:rsidR="00120C73" w:rsidRDefault="00120C73" w:rsidP="002333DC">
      <w:pPr>
        <w:pStyle w:val="ListParagraph"/>
        <w:numPr>
          <w:ilvl w:val="1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1578D7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 xml:space="preserve">صورة عن </w:t>
      </w:r>
      <w:r w:rsidR="00B641E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تأكيد </w:t>
      </w:r>
      <w:r w:rsidR="002333D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الحجز الالكتروني.</w:t>
      </w:r>
    </w:p>
    <w:p w:rsidR="00F46A27" w:rsidRPr="001578D7" w:rsidRDefault="00F46A27" w:rsidP="00F46A27">
      <w:pPr>
        <w:pStyle w:val="ListParagraph"/>
        <w:numPr>
          <w:ilvl w:val="1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صورة عن البريد الالكتروني المتعلق بشراء تذكرة السفر.</w:t>
      </w:r>
    </w:p>
    <w:p w:rsidR="00120C73" w:rsidRPr="001578D7" w:rsidRDefault="00120C73" w:rsidP="00120C73">
      <w:pPr>
        <w:pStyle w:val="ListParagraph"/>
        <w:numPr>
          <w:ilvl w:val="1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578D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يجب على المتقدّم أن يزوّد الصندوق بفاتورة التأشيرة لتسديد ثمنها إن رغب باسترداد ثمنها من الصندوق. </w:t>
      </w:r>
    </w:p>
    <w:p w:rsidR="00A95F33" w:rsidRPr="00D809EF" w:rsidRDefault="00A95F33" w:rsidP="00120C73">
      <w:pPr>
        <w:bidi/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sectPr w:rsidR="00A95F33" w:rsidRPr="00D809EF" w:rsidSect="0057641C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080" w:right="1800" w:bottom="1440" w:left="180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14" w:rsidRDefault="00284F14" w:rsidP="00D90AEE">
      <w:r>
        <w:separator/>
      </w:r>
    </w:p>
  </w:endnote>
  <w:endnote w:type="continuationSeparator" w:id="0">
    <w:p w:rsidR="00284F14" w:rsidRDefault="00284F14" w:rsidP="00D9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7D" w:rsidRDefault="00FA427D" w:rsidP="00B452C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FA427D" w:rsidRDefault="00FA427D" w:rsidP="00B452C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7D" w:rsidRDefault="00FA427D" w:rsidP="003239F3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57363">
      <w:rPr>
        <w:noProof/>
      </w:rPr>
      <w:t>3</w:t>
    </w:r>
    <w:r>
      <w:rPr>
        <w:noProof/>
      </w:rPr>
      <w:fldChar w:fldCharType="end"/>
    </w:r>
    <w:r>
      <w:t xml:space="preserve"> of </w:t>
    </w:r>
    <w:r w:rsidR="00284F14">
      <w:fldChar w:fldCharType="begin"/>
    </w:r>
    <w:r w:rsidR="00284F14">
      <w:instrText xml:space="preserve"> NUMPAGES </w:instrText>
    </w:r>
    <w:r w:rsidR="00284F14">
      <w:fldChar w:fldCharType="separate"/>
    </w:r>
    <w:r w:rsidR="00057363">
      <w:rPr>
        <w:noProof/>
      </w:rPr>
      <w:t>4</w:t>
    </w:r>
    <w:r w:rsidR="00284F1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7D" w:rsidRPr="00EA39A0" w:rsidRDefault="00FA427D" w:rsidP="00B452CB">
    <w:pPr>
      <w:pStyle w:val="Footer"/>
    </w:pPr>
    <w:smartTag w:uri="urn:schemas-microsoft-com:office:smarttags" w:element="PersonName">
      <w:r>
        <w:t>GSF</w:t>
      </w:r>
    </w:smartTag>
    <w:r>
      <w:t xml:space="preserve">/D4-2009                                                                                           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of </w:t>
    </w:r>
    <w:r w:rsidR="00284F14">
      <w:fldChar w:fldCharType="begin"/>
    </w:r>
    <w:r w:rsidR="00284F14">
      <w:instrText xml:space="preserve"> NUMPAGES </w:instrText>
    </w:r>
    <w:r w:rsidR="00284F14">
      <w:fldChar w:fldCharType="separate"/>
    </w:r>
    <w:r w:rsidR="005754D8">
      <w:rPr>
        <w:noProof/>
      </w:rPr>
      <w:t>3</w:t>
    </w:r>
    <w:r w:rsidR="00284F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14" w:rsidRDefault="00284F14" w:rsidP="00D90AEE">
      <w:r>
        <w:separator/>
      </w:r>
    </w:p>
  </w:footnote>
  <w:footnote w:type="continuationSeparator" w:id="0">
    <w:p w:rsidR="00284F14" w:rsidRDefault="00284F14" w:rsidP="00D90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4D8" w:rsidRDefault="005754D8" w:rsidP="005754D8">
    <w:pPr>
      <w:pStyle w:val="Header"/>
      <w:jc w:val="right"/>
      <w:rPr>
        <w:rtl/>
        <w:lang w:bidi="ar-JO"/>
      </w:rPr>
    </w:pPr>
  </w:p>
  <w:p w:rsidR="005754D8" w:rsidRDefault="005754D8" w:rsidP="005754D8">
    <w:pPr>
      <w:pStyle w:val="Header"/>
      <w:jc w:val="right"/>
      <w:rPr>
        <w:rtl/>
        <w:lang w:bidi="ar-JO"/>
      </w:rPr>
    </w:pPr>
  </w:p>
  <w:p w:rsidR="005754D8" w:rsidRDefault="005754D8" w:rsidP="005754D8">
    <w:pPr>
      <w:pStyle w:val="Header"/>
      <w:jc w:val="right"/>
      <w:rPr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358D"/>
    <w:multiLevelType w:val="hybridMultilevel"/>
    <w:tmpl w:val="4558B2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12744A"/>
    <w:multiLevelType w:val="hybridMultilevel"/>
    <w:tmpl w:val="237C9D4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9FA74C5"/>
    <w:multiLevelType w:val="multilevel"/>
    <w:tmpl w:val="F0C41C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10314"/>
    <w:multiLevelType w:val="hybridMultilevel"/>
    <w:tmpl w:val="B6CC3F48"/>
    <w:lvl w:ilvl="0" w:tplc="4188698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84967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6D30D2"/>
    <w:multiLevelType w:val="hybridMultilevel"/>
    <w:tmpl w:val="43020E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01C7E1B"/>
    <w:multiLevelType w:val="hybridMultilevel"/>
    <w:tmpl w:val="4DA89F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EC61D93"/>
    <w:multiLevelType w:val="hybridMultilevel"/>
    <w:tmpl w:val="B134B798"/>
    <w:lvl w:ilvl="0" w:tplc="DCF2BE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2762D"/>
    <w:multiLevelType w:val="hybridMultilevel"/>
    <w:tmpl w:val="292240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A77E2074">
      <w:numFmt w:val="bullet"/>
      <w:lvlText w:val="-"/>
      <w:lvlJc w:val="left"/>
      <w:pPr>
        <w:ind w:left="2160" w:hanging="36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F97624"/>
    <w:multiLevelType w:val="hybridMultilevel"/>
    <w:tmpl w:val="2C983E5A"/>
    <w:lvl w:ilvl="0" w:tplc="DCF2BE5C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506E4D2D"/>
    <w:multiLevelType w:val="hybridMultilevel"/>
    <w:tmpl w:val="EE18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B20E5"/>
    <w:multiLevelType w:val="hybridMultilevel"/>
    <w:tmpl w:val="3F981ED2"/>
    <w:lvl w:ilvl="0" w:tplc="A68AAD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A20F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AAD58C5"/>
    <w:multiLevelType w:val="hybridMultilevel"/>
    <w:tmpl w:val="46F46008"/>
    <w:lvl w:ilvl="0" w:tplc="A1420B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C4FDE"/>
    <w:multiLevelType w:val="hybridMultilevel"/>
    <w:tmpl w:val="03286272"/>
    <w:lvl w:ilvl="0" w:tplc="9B60457C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>
    <w:nsid w:val="625A6EFE"/>
    <w:multiLevelType w:val="hybridMultilevel"/>
    <w:tmpl w:val="91DC1688"/>
    <w:lvl w:ilvl="0" w:tplc="A77E2074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Arial" w:eastAsia="SimSun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6">
    <w:nsid w:val="6C0964AF"/>
    <w:multiLevelType w:val="hybridMultilevel"/>
    <w:tmpl w:val="76B6B01A"/>
    <w:lvl w:ilvl="0" w:tplc="1918E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F1294"/>
    <w:multiLevelType w:val="hybridMultilevel"/>
    <w:tmpl w:val="D72649A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729B7D7D"/>
    <w:multiLevelType w:val="multilevel"/>
    <w:tmpl w:val="1F7E7BEC"/>
    <w:numStyleLink w:val="Style5"/>
  </w:abstractNum>
  <w:abstractNum w:abstractNumId="19">
    <w:nsid w:val="72B14B98"/>
    <w:multiLevelType w:val="hybridMultilevel"/>
    <w:tmpl w:val="747657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3C1FB0"/>
    <w:multiLevelType w:val="hybridMultilevel"/>
    <w:tmpl w:val="B7DE34F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5AA3E13"/>
    <w:multiLevelType w:val="hybridMultilevel"/>
    <w:tmpl w:val="5ECE5986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76F014D8"/>
    <w:multiLevelType w:val="hybridMultilevel"/>
    <w:tmpl w:val="CF66F83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D7D08BD"/>
    <w:multiLevelType w:val="multilevel"/>
    <w:tmpl w:val="1F7E7BEC"/>
    <w:styleLink w:val="Style5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8"/>
  </w:num>
  <w:num w:numId="4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</w:num>
  <w:num w:numId="5">
    <w:abstractNumId w:val="21"/>
  </w:num>
  <w:num w:numId="6">
    <w:abstractNumId w:val="5"/>
  </w:num>
  <w:num w:numId="7">
    <w:abstractNumId w:val="4"/>
  </w:num>
  <w:num w:numId="8">
    <w:abstractNumId w:val="12"/>
  </w:num>
  <w:num w:numId="9">
    <w:abstractNumId w:val="22"/>
  </w:num>
  <w:num w:numId="10">
    <w:abstractNumId w:val="6"/>
  </w:num>
  <w:num w:numId="11">
    <w:abstractNumId w:val="17"/>
  </w:num>
  <w:num w:numId="12">
    <w:abstractNumId w:val="20"/>
  </w:num>
  <w:num w:numId="13">
    <w:abstractNumId w:val="2"/>
  </w:num>
  <w:num w:numId="14">
    <w:abstractNumId w:val="0"/>
  </w:num>
  <w:num w:numId="15">
    <w:abstractNumId w:val="8"/>
  </w:num>
  <w:num w:numId="16">
    <w:abstractNumId w:val="1"/>
  </w:num>
  <w:num w:numId="17">
    <w:abstractNumId w:val="19"/>
  </w:num>
  <w:num w:numId="18">
    <w:abstractNumId w:val="10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16"/>
  </w:num>
  <w:num w:numId="23">
    <w:abstractNumId w:val="15"/>
  </w:num>
  <w:num w:numId="24">
    <w:abstractNumId w:val="13"/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E5"/>
    <w:rsid w:val="000249D4"/>
    <w:rsid w:val="00034EE3"/>
    <w:rsid w:val="00057363"/>
    <w:rsid w:val="00071741"/>
    <w:rsid w:val="00073808"/>
    <w:rsid w:val="0009089F"/>
    <w:rsid w:val="00091AA7"/>
    <w:rsid w:val="000B17F1"/>
    <w:rsid w:val="00100104"/>
    <w:rsid w:val="0011264B"/>
    <w:rsid w:val="00113773"/>
    <w:rsid w:val="00120C73"/>
    <w:rsid w:val="001578D7"/>
    <w:rsid w:val="00160811"/>
    <w:rsid w:val="00182C24"/>
    <w:rsid w:val="001C2B0B"/>
    <w:rsid w:val="001D19A0"/>
    <w:rsid w:val="001D6829"/>
    <w:rsid w:val="001E2441"/>
    <w:rsid w:val="001E6C9E"/>
    <w:rsid w:val="001E7B96"/>
    <w:rsid w:val="00206699"/>
    <w:rsid w:val="002161A1"/>
    <w:rsid w:val="00226DF7"/>
    <w:rsid w:val="002333DC"/>
    <w:rsid w:val="002441DE"/>
    <w:rsid w:val="0026246C"/>
    <w:rsid w:val="00277156"/>
    <w:rsid w:val="00284F14"/>
    <w:rsid w:val="00287DD5"/>
    <w:rsid w:val="00291B19"/>
    <w:rsid w:val="002B3FB3"/>
    <w:rsid w:val="002E5DAF"/>
    <w:rsid w:val="00315217"/>
    <w:rsid w:val="00317915"/>
    <w:rsid w:val="003239F3"/>
    <w:rsid w:val="00331263"/>
    <w:rsid w:val="0034283F"/>
    <w:rsid w:val="003620C4"/>
    <w:rsid w:val="003815DA"/>
    <w:rsid w:val="00383BA1"/>
    <w:rsid w:val="00396CFB"/>
    <w:rsid w:val="003A69E0"/>
    <w:rsid w:val="003B41E3"/>
    <w:rsid w:val="003B5F96"/>
    <w:rsid w:val="003D0334"/>
    <w:rsid w:val="004052DD"/>
    <w:rsid w:val="00417709"/>
    <w:rsid w:val="00424B97"/>
    <w:rsid w:val="00456F1E"/>
    <w:rsid w:val="00462BA1"/>
    <w:rsid w:val="0046406B"/>
    <w:rsid w:val="0047243B"/>
    <w:rsid w:val="00476754"/>
    <w:rsid w:val="00490C29"/>
    <w:rsid w:val="004A1D3E"/>
    <w:rsid w:val="004A71C5"/>
    <w:rsid w:val="004B3E42"/>
    <w:rsid w:val="004B4E53"/>
    <w:rsid w:val="004E54B5"/>
    <w:rsid w:val="004E5B36"/>
    <w:rsid w:val="004E7DE4"/>
    <w:rsid w:val="005043D6"/>
    <w:rsid w:val="00511306"/>
    <w:rsid w:val="00516F85"/>
    <w:rsid w:val="00523749"/>
    <w:rsid w:val="00532BC6"/>
    <w:rsid w:val="00533262"/>
    <w:rsid w:val="00537814"/>
    <w:rsid w:val="005754D8"/>
    <w:rsid w:val="0057641C"/>
    <w:rsid w:val="00583CB3"/>
    <w:rsid w:val="005D3456"/>
    <w:rsid w:val="005D39AA"/>
    <w:rsid w:val="005E658C"/>
    <w:rsid w:val="005F3D66"/>
    <w:rsid w:val="00605D1B"/>
    <w:rsid w:val="00633DE4"/>
    <w:rsid w:val="00646AC4"/>
    <w:rsid w:val="0065204D"/>
    <w:rsid w:val="00657512"/>
    <w:rsid w:val="006806E9"/>
    <w:rsid w:val="00683A28"/>
    <w:rsid w:val="00695713"/>
    <w:rsid w:val="006A291A"/>
    <w:rsid w:val="006C220A"/>
    <w:rsid w:val="006E4DBB"/>
    <w:rsid w:val="006E5FDE"/>
    <w:rsid w:val="007104AE"/>
    <w:rsid w:val="00754C37"/>
    <w:rsid w:val="007627A2"/>
    <w:rsid w:val="00766AF7"/>
    <w:rsid w:val="0079545B"/>
    <w:rsid w:val="00796449"/>
    <w:rsid w:val="007A0928"/>
    <w:rsid w:val="007B41C3"/>
    <w:rsid w:val="007B6055"/>
    <w:rsid w:val="007B7655"/>
    <w:rsid w:val="007D6824"/>
    <w:rsid w:val="007F721E"/>
    <w:rsid w:val="007F779F"/>
    <w:rsid w:val="0080521F"/>
    <w:rsid w:val="008335B8"/>
    <w:rsid w:val="008358F9"/>
    <w:rsid w:val="0083661E"/>
    <w:rsid w:val="00843E3C"/>
    <w:rsid w:val="0085351F"/>
    <w:rsid w:val="00861F78"/>
    <w:rsid w:val="00863043"/>
    <w:rsid w:val="00874915"/>
    <w:rsid w:val="00891578"/>
    <w:rsid w:val="00896F35"/>
    <w:rsid w:val="008D66BE"/>
    <w:rsid w:val="008E1300"/>
    <w:rsid w:val="00910DC5"/>
    <w:rsid w:val="009367CF"/>
    <w:rsid w:val="009652F5"/>
    <w:rsid w:val="00967ED4"/>
    <w:rsid w:val="0097201A"/>
    <w:rsid w:val="00975A9F"/>
    <w:rsid w:val="00997D9C"/>
    <w:rsid w:val="009B6496"/>
    <w:rsid w:val="009C3732"/>
    <w:rsid w:val="009D656E"/>
    <w:rsid w:val="00A06032"/>
    <w:rsid w:val="00A2254A"/>
    <w:rsid w:val="00A267BF"/>
    <w:rsid w:val="00A4697D"/>
    <w:rsid w:val="00A65C5B"/>
    <w:rsid w:val="00A83D50"/>
    <w:rsid w:val="00A92583"/>
    <w:rsid w:val="00A95F33"/>
    <w:rsid w:val="00AB07B8"/>
    <w:rsid w:val="00AB657D"/>
    <w:rsid w:val="00AD27BD"/>
    <w:rsid w:val="00AD55EE"/>
    <w:rsid w:val="00AD592A"/>
    <w:rsid w:val="00AD5EA8"/>
    <w:rsid w:val="00AE136A"/>
    <w:rsid w:val="00AF7193"/>
    <w:rsid w:val="00B04365"/>
    <w:rsid w:val="00B15B39"/>
    <w:rsid w:val="00B452CB"/>
    <w:rsid w:val="00B500FA"/>
    <w:rsid w:val="00B517EF"/>
    <w:rsid w:val="00B641EE"/>
    <w:rsid w:val="00BA24DA"/>
    <w:rsid w:val="00BB4CCF"/>
    <w:rsid w:val="00BB5B55"/>
    <w:rsid w:val="00BF2E00"/>
    <w:rsid w:val="00BF2F54"/>
    <w:rsid w:val="00C0384B"/>
    <w:rsid w:val="00C03BE5"/>
    <w:rsid w:val="00C14A04"/>
    <w:rsid w:val="00C22FED"/>
    <w:rsid w:val="00C41F36"/>
    <w:rsid w:val="00C67D4B"/>
    <w:rsid w:val="00C71327"/>
    <w:rsid w:val="00C81ABE"/>
    <w:rsid w:val="00C87B2E"/>
    <w:rsid w:val="00CA0E7E"/>
    <w:rsid w:val="00CB4E4F"/>
    <w:rsid w:val="00CC020F"/>
    <w:rsid w:val="00CC04A3"/>
    <w:rsid w:val="00CC1DC4"/>
    <w:rsid w:val="00CD7893"/>
    <w:rsid w:val="00CF48A7"/>
    <w:rsid w:val="00D302E9"/>
    <w:rsid w:val="00D46811"/>
    <w:rsid w:val="00D809EF"/>
    <w:rsid w:val="00D865D3"/>
    <w:rsid w:val="00D90AEE"/>
    <w:rsid w:val="00D969ED"/>
    <w:rsid w:val="00DC45DB"/>
    <w:rsid w:val="00DE01C4"/>
    <w:rsid w:val="00DE2C9E"/>
    <w:rsid w:val="00DE4525"/>
    <w:rsid w:val="00E265A1"/>
    <w:rsid w:val="00E30BEC"/>
    <w:rsid w:val="00E31388"/>
    <w:rsid w:val="00E3563D"/>
    <w:rsid w:val="00E361DD"/>
    <w:rsid w:val="00E428C9"/>
    <w:rsid w:val="00E502ED"/>
    <w:rsid w:val="00E6063F"/>
    <w:rsid w:val="00E94E73"/>
    <w:rsid w:val="00E96466"/>
    <w:rsid w:val="00EA4A45"/>
    <w:rsid w:val="00EC1A65"/>
    <w:rsid w:val="00EF004F"/>
    <w:rsid w:val="00EF2AD2"/>
    <w:rsid w:val="00EF617D"/>
    <w:rsid w:val="00F0638E"/>
    <w:rsid w:val="00F21E96"/>
    <w:rsid w:val="00F46A27"/>
    <w:rsid w:val="00F51422"/>
    <w:rsid w:val="00F61E6E"/>
    <w:rsid w:val="00F75521"/>
    <w:rsid w:val="00F75FA6"/>
    <w:rsid w:val="00F84C24"/>
    <w:rsid w:val="00F84C56"/>
    <w:rsid w:val="00FA427D"/>
    <w:rsid w:val="00FB6090"/>
    <w:rsid w:val="00FC1BCD"/>
    <w:rsid w:val="00FD425A"/>
    <w:rsid w:val="00F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03BE5"/>
    <w:pPr>
      <w:tabs>
        <w:tab w:val="left" w:pos="0"/>
      </w:tabs>
      <w:autoSpaceDE w:val="0"/>
      <w:autoSpaceDN w:val="0"/>
      <w:adjustRightInd w:val="0"/>
    </w:pPr>
  </w:style>
  <w:style w:type="character" w:customStyle="1" w:styleId="InitialStyle">
    <w:name w:val="InitialStyle"/>
    <w:rsid w:val="00C03BE5"/>
  </w:style>
  <w:style w:type="numbering" w:customStyle="1" w:styleId="Style5">
    <w:name w:val="Style5"/>
    <w:rsid w:val="00C03BE5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C03BE5"/>
    <w:pPr>
      <w:ind w:left="720"/>
      <w:contextualSpacing/>
    </w:pPr>
  </w:style>
  <w:style w:type="paragraph" w:styleId="Header">
    <w:name w:val="header"/>
    <w:basedOn w:val="Normal"/>
    <w:link w:val="HeaderChar"/>
    <w:rsid w:val="00D90A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0A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90A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90AE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90AEE"/>
  </w:style>
  <w:style w:type="table" w:styleId="TableGrid">
    <w:name w:val="Table Grid"/>
    <w:basedOn w:val="TableNormal"/>
    <w:uiPriority w:val="59"/>
    <w:rsid w:val="001E7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E7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B96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B9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B96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B97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B9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03BE5"/>
    <w:pPr>
      <w:tabs>
        <w:tab w:val="left" w:pos="0"/>
      </w:tabs>
      <w:autoSpaceDE w:val="0"/>
      <w:autoSpaceDN w:val="0"/>
      <w:adjustRightInd w:val="0"/>
    </w:pPr>
  </w:style>
  <w:style w:type="character" w:customStyle="1" w:styleId="InitialStyle">
    <w:name w:val="InitialStyle"/>
    <w:rsid w:val="00C03BE5"/>
  </w:style>
  <w:style w:type="numbering" w:customStyle="1" w:styleId="Style5">
    <w:name w:val="Style5"/>
    <w:rsid w:val="00C03BE5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C03BE5"/>
    <w:pPr>
      <w:ind w:left="720"/>
      <w:contextualSpacing/>
    </w:pPr>
  </w:style>
  <w:style w:type="paragraph" w:styleId="Header">
    <w:name w:val="header"/>
    <w:basedOn w:val="Normal"/>
    <w:link w:val="HeaderChar"/>
    <w:rsid w:val="00D90A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0A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90A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90AE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90AEE"/>
  </w:style>
  <w:style w:type="table" w:styleId="TableGrid">
    <w:name w:val="Table Grid"/>
    <w:basedOn w:val="TableNormal"/>
    <w:uiPriority w:val="59"/>
    <w:rsid w:val="001E7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E7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B96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B9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B96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B97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B9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B2BD-3EE7-46AC-BD12-72C1EAA2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KAFD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Mowaffaq</dc:creator>
  <cp:lastModifiedBy>Farah Rawashdeh</cp:lastModifiedBy>
  <cp:revision>42</cp:revision>
  <cp:lastPrinted>2016-06-08T12:59:00Z</cp:lastPrinted>
  <dcterms:created xsi:type="dcterms:W3CDTF">2016-06-08T10:38:00Z</dcterms:created>
  <dcterms:modified xsi:type="dcterms:W3CDTF">2016-06-27T08:50:00Z</dcterms:modified>
</cp:coreProperties>
</file>