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48" w:rsidRPr="00296A48" w:rsidRDefault="00296A48" w:rsidP="00296A48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Times New Roman"/>
          <w:b/>
          <w:bCs/>
          <w:color w:val="242424"/>
          <w:sz w:val="24"/>
          <w:szCs w:val="24"/>
        </w:rPr>
      </w:pPr>
      <w:bookmarkStart w:id="0" w:name="_GoBack"/>
      <w:r w:rsidRPr="00296A48">
        <w:rPr>
          <w:rFonts w:ascii="inherit" w:eastAsia="Times New Roman" w:hAnsi="inherit" w:cs="Times New Roman"/>
          <w:b/>
          <w:bCs/>
          <w:color w:val="242424"/>
          <w:sz w:val="24"/>
          <w:szCs w:val="24"/>
          <w:bdr w:val="none" w:sz="0" w:space="0" w:color="auto" w:frame="1"/>
          <w:rtl/>
        </w:rPr>
        <w:t>مشاريع تخرج</w:t>
      </w:r>
      <w:r>
        <w:rPr>
          <w:rFonts w:ascii="inherit" w:eastAsia="Times New Roman" w:hAnsi="inherit" w:cs="Times New Roman" w:hint="cs"/>
          <w:b/>
          <w:bCs/>
          <w:color w:val="242424"/>
          <w:sz w:val="24"/>
          <w:szCs w:val="24"/>
          <w:bdr w:val="none" w:sz="0" w:space="0" w:color="auto" w:frame="1"/>
          <w:rtl/>
        </w:rPr>
        <w:t xml:space="preserve"> الفصل الاول 2024/2025</w:t>
      </w:r>
      <w:r w:rsidRPr="00296A48">
        <w:rPr>
          <w:rFonts w:ascii="inherit" w:eastAsia="Times New Roman" w:hAnsi="inherit" w:cs="Times New Roman"/>
          <w:b/>
          <w:bCs/>
          <w:color w:val="242424"/>
          <w:sz w:val="24"/>
          <w:szCs w:val="24"/>
          <w:bdr w:val="none" w:sz="0" w:space="0" w:color="auto" w:frame="1"/>
          <w:rtl/>
        </w:rPr>
        <w:t xml:space="preserve"> </w:t>
      </w:r>
    </w:p>
    <w:p w:rsidR="00296A48" w:rsidRPr="00296A48" w:rsidRDefault="00296A48" w:rsidP="00296A4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616161"/>
          <w:sz w:val="21"/>
          <w:szCs w:val="21"/>
          <w:bdr w:val="none" w:sz="0" w:space="0" w:color="auto" w:frame="1"/>
        </w:rPr>
      </w:pPr>
      <w:r w:rsidRPr="00296A48">
        <w:rPr>
          <w:rFonts w:ascii="FluentSystemIconsRegular" w:eastAsia="Times New Roman" w:hAnsi="FluentSystemIconsRegular" w:cs="Segoe UI"/>
          <w:b/>
          <w:bCs/>
          <w:color w:val="616161"/>
          <w:sz w:val="18"/>
          <w:szCs w:val="18"/>
          <w:bdr w:val="none" w:sz="0" w:space="0" w:color="auto" w:frame="1"/>
        </w:rPr>
        <w:t></w:t>
      </w:r>
    </w:p>
    <w:p w:rsidR="00296A48" w:rsidRPr="00296A48" w:rsidRDefault="00296A48" w:rsidP="00296A48">
      <w:pPr>
        <w:shd w:val="clear" w:color="auto" w:fill="FFFFFF"/>
        <w:spacing w:after="30" w:line="240" w:lineRule="auto"/>
        <w:textAlignment w:val="baseline"/>
        <w:rPr>
          <w:rFonts w:ascii="inherit" w:eastAsia="Times New Roman" w:hAnsi="inherit" w:cs="Segoe UI"/>
          <w:color w:val="424242"/>
          <w:sz w:val="21"/>
          <w:szCs w:val="21"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696"/>
        <w:gridCol w:w="3058"/>
        <w:gridCol w:w="1311"/>
      </w:tblGrid>
      <w:tr w:rsidR="00296A48" w:rsidRPr="00296A48" w:rsidTr="00296A48">
        <w:trPr>
          <w:trHeight w:val="450"/>
        </w:trPr>
        <w:tc>
          <w:tcPr>
            <w:tcW w:w="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69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عنوان المشروع</w:t>
            </w:r>
          </w:p>
        </w:tc>
        <w:tc>
          <w:tcPr>
            <w:tcW w:w="305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الطلبة المنفذون</w:t>
            </w:r>
          </w:p>
        </w:tc>
        <w:tc>
          <w:tcPr>
            <w:tcW w:w="127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الرقم الجامعي</w:t>
            </w:r>
          </w:p>
        </w:tc>
      </w:tr>
      <w:tr w:rsidR="00296A48" w:rsidRPr="00296A48" w:rsidTr="00296A48">
        <w:trPr>
          <w:trHeight w:val="126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تطوير القرى الفلسطينية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Developed Palestinian village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مصطفى طلال عادل غنام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201910021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تطوير جبل القلعة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Developed Amman Citadel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دنيا يوسف شريف الشوفي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201910062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تطوير القرى الفلسطينية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Developed Palestinian village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مؤمن سلامه مصلح ابوكف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201910500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مؤتمرات – البتراء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Conference Center - Petra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نور رفیق احمد ثابث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201910673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تطوير القرى الفلسطينية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Developed Palestinian village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احمد انور محمد ابو عاصي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201911393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مؤسسة لتأهيل المتضررين بالحروب</w:t>
            </w:r>
          </w:p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Institution for rehabilitation of who affected by wars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سلوى فؤاد توفیق دبوسه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202020051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مؤتمرات – البتراء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Conference Center - Petra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فراس ماهر محمد العوضي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202020093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مؤتمرات – البتراء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Conference Center - Petra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معتصم خالد محمد البريم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202020131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تأهيل نفسي \ غزة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Psychological rehabilitation center/Gaza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عدلي عزيز عبدالعزيز عيسى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202020191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دار أزياء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Fashion House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ربی نضال محمد فوده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202020222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مؤتمرات – البتراء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Conference Center - Petra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ليالي مامون علي العتيبي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202020224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مكتبة عامة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Public Library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عمر نبيل الصباغ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201710928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متحف طوفان الأقصى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Museum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حنين احمد محمود مرار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202020566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متحف طوفان الأقصى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Museum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ريان عبدالرحمن عابدين يمك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202030212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مؤتمرات – البتراء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Conference Center - Petra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ايهاب عيسى نجیب حداد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202111847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مؤتمرات – البتراء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Conference Center - Petra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عبد الرحمن داوود احمد هماش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202111925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بحوث النانو تكنولوجي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Nanotechnology Research Center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انس فؤاد جابر خطاب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201911196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مكتبة عامة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Public Library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سامي أشرف عاصي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hyperlink r:id="rId5" w:tooltip="mailto:%32017%310%39%32%38@%73td%2dzu%6a.e%64u%2ejo" w:history="1">
              <w:r w:rsidRPr="00296A48">
                <w:rPr>
                  <w:rFonts w:ascii="Calibri" w:eastAsia="Times New Roman" w:hAnsi="Calibri" w:cs="Calibri"/>
                  <w:color w:val="000000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201710928</w:t>
              </w:r>
            </w:hyperlink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lastRenderedPageBreak/>
              <w:t>19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ثقافي اسلامي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Islamic cultural center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محمد عماد حسن ابو شوالي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202020084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ثقافي</w:t>
            </w:r>
          </w:p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Cultural center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قصي حسام حسن جوهر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202020085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مؤتمرات – البتراء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Conference Center - Petra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باسل عصام محمد العناسوه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201520691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ابحاث طبية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Medical research center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مریم محمد موسى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201610490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منتجع سياحي / العقبة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Resort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عبدالرحمن مازن علي اسماعيل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202020032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حاضنة تكنولوجية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(</w:t>
            </w: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technology incubator)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اسیل محمد مصطفى النتشه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202020233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مؤتمرات – البتراء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Conference Center - Petra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مروه سامر اللحام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201811478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مؤتمرات – البتراء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Conference Center - Petra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مصطفى كامل صالح الابراهيم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202020182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تأهيل حركي</w:t>
            </w:r>
          </w:p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Movement rehabilitation center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منار حسن علي الفقيه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202111084</w:t>
            </w:r>
          </w:p>
        </w:tc>
      </w:tr>
      <w:tr w:rsidR="00296A48" w:rsidRPr="00296A48" w:rsidTr="00296A48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قرية الأطفال</w:t>
            </w: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SOS</w:t>
            </w:r>
          </w:p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SOS Children Village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الاء عبد المنعم الشوادفي احمد ابراهيم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201911251</w:t>
            </w:r>
          </w:p>
        </w:tc>
      </w:tr>
      <w:tr w:rsidR="00296A48" w:rsidRPr="00296A48" w:rsidTr="00296A48">
        <w:trPr>
          <w:trHeight w:val="225"/>
        </w:trPr>
        <w:tc>
          <w:tcPr>
            <w:tcW w:w="429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6A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المجموع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48" w:rsidRPr="00296A48" w:rsidRDefault="00296A48" w:rsidP="00296A48">
            <w:pPr>
              <w:bidi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96A48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28</w:t>
            </w:r>
          </w:p>
        </w:tc>
      </w:tr>
      <w:bookmarkEnd w:id="0"/>
    </w:tbl>
    <w:p w:rsidR="00255F50" w:rsidRPr="00296A48" w:rsidRDefault="00255F50" w:rsidP="00296A48"/>
    <w:sectPr w:rsidR="00255F50" w:rsidRPr="00296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luentSystemIcons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B1D2A"/>
    <w:multiLevelType w:val="multilevel"/>
    <w:tmpl w:val="F154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48"/>
    <w:rsid w:val="00170C57"/>
    <w:rsid w:val="00240AD9"/>
    <w:rsid w:val="00255F50"/>
    <w:rsid w:val="00296A48"/>
    <w:rsid w:val="002C6A46"/>
    <w:rsid w:val="00B90FC6"/>
    <w:rsid w:val="00CA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C25B4"/>
  <w15:chartTrackingRefBased/>
  <w15:docId w15:val="{987EC3DE-829F-4931-B43B-D652A735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dfsz">
    <w:name w:val="jdfsz"/>
    <w:basedOn w:val="DefaultParagraphFont"/>
    <w:rsid w:val="00296A48"/>
  </w:style>
  <w:style w:type="character" w:customStyle="1" w:styleId="fui-presencebadgeicon">
    <w:name w:val="fui-presencebadge__icon"/>
    <w:basedOn w:val="DefaultParagraphFont"/>
    <w:rsid w:val="00296A48"/>
  </w:style>
  <w:style w:type="character" w:customStyle="1" w:styleId="ozzzk">
    <w:name w:val="ozzzk"/>
    <w:basedOn w:val="DefaultParagraphFont"/>
    <w:rsid w:val="00296A48"/>
  </w:style>
  <w:style w:type="character" w:customStyle="1" w:styleId="1abrpkv">
    <w:name w:val="___1abrpkv"/>
    <w:basedOn w:val="DefaultParagraphFont"/>
    <w:rsid w:val="00296A48"/>
  </w:style>
  <w:style w:type="character" w:styleId="Hyperlink">
    <w:name w:val="Hyperlink"/>
    <w:basedOn w:val="DefaultParagraphFont"/>
    <w:uiPriority w:val="99"/>
    <w:semiHidden/>
    <w:unhideWhenUsed/>
    <w:rsid w:val="00296A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2079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814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9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7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6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6045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45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8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9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532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828111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288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817306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01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76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300242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2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145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05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52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540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91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464869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18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58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41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02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34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529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197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5970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5580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4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4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4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5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32281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5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34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77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0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0991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6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54030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96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69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869349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38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3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61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220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724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94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71876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07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191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110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344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283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6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361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6821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81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009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53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05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87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80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7254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59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66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0772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256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6688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62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051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1563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203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2239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040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58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84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185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40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54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900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9546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318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661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6267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513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589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189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71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907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182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847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01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895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782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6061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107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526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6070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744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19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057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7927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32017%310%39%32%38@%73td%2dzu%6a.e%64u%2ej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englab253</dc:creator>
  <cp:keywords/>
  <dc:description/>
  <cp:lastModifiedBy>englab253</cp:lastModifiedBy>
  <cp:revision>6</cp:revision>
  <dcterms:created xsi:type="dcterms:W3CDTF">2025-11-13T10:23:00Z</dcterms:created>
  <dcterms:modified xsi:type="dcterms:W3CDTF">2025-11-13T10:28:00Z</dcterms:modified>
</cp:coreProperties>
</file>