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26"/>
        <w:bidiVisual/>
        <w:tblW w:w="10170" w:type="dxa"/>
        <w:tblInd w:w="10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0170"/>
      </w:tblGrid>
      <w:tr w:rsidR="00A3083D" w:rsidRPr="00AE4A2B" w:rsidTr="00CF115E">
        <w:trPr>
          <w:trHeight w:val="170"/>
        </w:trPr>
        <w:tc>
          <w:tcPr>
            <w:tcW w:w="10170" w:type="dxa"/>
          </w:tcPr>
          <w:p w:rsidR="00A3083D" w:rsidRDefault="00A3083D" w:rsidP="003E6802">
            <w:pPr>
              <w:pStyle w:val="Header"/>
              <w:spacing w:line="276" w:lineRule="auto"/>
              <w:jc w:val="center"/>
              <w:rPr>
                <w:b/>
                <w:bCs/>
                <w:color w:val="C10000"/>
                <w:rtl/>
              </w:rPr>
            </w:pPr>
            <w:r w:rsidRPr="005331EA">
              <w:rPr>
                <w:b/>
                <w:bCs/>
                <w:color w:val="C10000"/>
              </w:rPr>
              <w:t xml:space="preserve">Course Plan for </w:t>
            </w:r>
            <w:r w:rsidRPr="00EF6395">
              <w:rPr>
                <w:b/>
                <w:bCs/>
                <w:color w:val="C10000"/>
              </w:rPr>
              <w:t xml:space="preserve"> Electrical Engineering/</w:t>
            </w:r>
            <w:r w:rsidR="003E6802">
              <w:rPr>
                <w:b/>
                <w:bCs/>
                <w:color w:val="C10000"/>
              </w:rPr>
              <w:t>Communications and Computer</w:t>
            </w:r>
            <w:r>
              <w:rPr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5331EA">
              <w:rPr>
                <w:b/>
                <w:bCs/>
                <w:color w:val="C10000"/>
              </w:rPr>
              <w:t xml:space="preserve"> </w:t>
            </w:r>
            <w:r w:rsidRPr="006014F2">
              <w:rPr>
                <w:b/>
                <w:bCs/>
                <w:color w:val="C10000"/>
              </w:rPr>
              <w:t xml:space="preserve"> (Bachelor</w:t>
            </w:r>
            <w:r w:rsidRPr="005331EA">
              <w:rPr>
                <w:b/>
                <w:bCs/>
                <w:color w:val="C10000"/>
              </w:rPr>
              <w:t xml:space="preserve">  Program</w:t>
            </w:r>
            <w:r>
              <w:rPr>
                <w:b/>
                <w:bCs/>
                <w:color w:val="C10000"/>
              </w:rPr>
              <w:t>)</w:t>
            </w:r>
            <w:r w:rsidRPr="005331EA">
              <w:rPr>
                <w:b/>
                <w:bCs/>
                <w:color w:val="C10000"/>
              </w:rPr>
              <w:t xml:space="preserve"> </w:t>
            </w:r>
          </w:p>
          <w:p w:rsidR="00A3083D" w:rsidRPr="006938DD" w:rsidRDefault="00A3083D" w:rsidP="00954AF4">
            <w:pPr>
              <w:pStyle w:val="Header"/>
              <w:spacing w:line="276" w:lineRule="auto"/>
              <w:jc w:val="center"/>
              <w:rPr>
                <w:b/>
                <w:bCs/>
                <w:color w:val="C10000"/>
              </w:rPr>
            </w:pPr>
            <w:r w:rsidRPr="005331EA">
              <w:rPr>
                <w:b/>
                <w:bCs/>
                <w:color w:val="C10000"/>
              </w:rPr>
              <w:t>N</w:t>
            </w:r>
            <w:r>
              <w:rPr>
                <w:b/>
                <w:bCs/>
                <w:color w:val="C10000"/>
              </w:rPr>
              <w:t>o.</w:t>
            </w:r>
            <w:r w:rsidRPr="005331EA">
              <w:rPr>
                <w:b/>
                <w:bCs/>
                <w:color w:val="C10000"/>
              </w:rPr>
              <w:t>:</w:t>
            </w:r>
            <w:r w:rsidRPr="005331EA">
              <w:rPr>
                <w:b/>
                <w:bCs/>
                <w:color w:val="C10000"/>
                <w:rtl/>
              </w:rPr>
              <w:t xml:space="preserve"> </w:t>
            </w:r>
            <w:r w:rsidRPr="005331EA">
              <w:rPr>
                <w:b/>
                <w:bCs/>
                <w:color w:val="C10000"/>
              </w:rPr>
              <w:t xml:space="preserve"> (</w:t>
            </w:r>
            <w:r>
              <w:rPr>
                <w:b/>
                <w:bCs/>
                <w:color w:val="C10000"/>
              </w:rPr>
              <w:t>2017</w:t>
            </w:r>
            <w:r w:rsidR="00954AF4">
              <w:rPr>
                <w:rFonts w:hint="cs"/>
                <w:b/>
                <w:bCs/>
                <w:color w:val="C10000"/>
                <w:rtl/>
              </w:rPr>
              <w:t>1</w:t>
            </w:r>
            <w:r w:rsidRPr="005331EA">
              <w:rPr>
                <w:b/>
                <w:bCs/>
                <w:color w:val="C10000"/>
              </w:rPr>
              <w:t>)</w:t>
            </w:r>
          </w:p>
        </w:tc>
      </w:tr>
      <w:tr w:rsidR="00A3083D" w:rsidRPr="00AE4A2B" w:rsidTr="00CF115E">
        <w:trPr>
          <w:trHeight w:val="287"/>
        </w:trPr>
        <w:tc>
          <w:tcPr>
            <w:tcW w:w="10170" w:type="dxa"/>
          </w:tcPr>
          <w:p w:rsidR="00A3083D" w:rsidRPr="005331EA" w:rsidRDefault="00A3083D" w:rsidP="008B7DFB">
            <w:pPr>
              <w:pStyle w:val="Header"/>
              <w:spacing w:line="276" w:lineRule="auto"/>
              <w:jc w:val="center"/>
              <w:rPr>
                <w:b/>
                <w:bCs/>
                <w:color w:val="C10000"/>
                <w:rtl/>
                <w:lang w:bidi="ar-JO"/>
              </w:rPr>
            </w:pPr>
            <w:r w:rsidRPr="006938DD">
              <w:rPr>
                <w:b/>
                <w:bCs/>
                <w:color w:val="C10000"/>
              </w:rPr>
              <w:t>A</w:t>
            </w:r>
            <w:r>
              <w:rPr>
                <w:b/>
                <w:bCs/>
                <w:color w:val="C10000"/>
              </w:rPr>
              <w:t>pproved</w:t>
            </w:r>
            <w:r w:rsidRPr="006938DD">
              <w:rPr>
                <w:b/>
                <w:bCs/>
                <w:color w:val="C10000"/>
              </w:rPr>
              <w:t xml:space="preserve"> by Deans</w:t>
            </w:r>
            <w:r>
              <w:rPr>
                <w:b/>
                <w:bCs/>
                <w:color w:val="C10000"/>
              </w:rPr>
              <w:t xml:space="preserve"> Council</w:t>
            </w:r>
            <w:r w:rsidRPr="006938DD">
              <w:rPr>
                <w:b/>
                <w:bCs/>
                <w:color w:val="C10000"/>
              </w:rPr>
              <w:t xml:space="preserve"> by decision</w:t>
            </w:r>
            <w:r>
              <w:rPr>
                <w:b/>
                <w:bCs/>
                <w:color w:val="C10000"/>
              </w:rPr>
              <w:t xml:space="preserve"> (</w:t>
            </w:r>
            <w:r w:rsidR="008B7DFB">
              <w:rPr>
                <w:rFonts w:hint="cs"/>
                <w:b/>
                <w:bCs/>
                <w:color w:val="C10000"/>
                <w:rtl/>
              </w:rPr>
              <w:t>07/72/2016-2017</w:t>
            </w:r>
            <w:r>
              <w:rPr>
                <w:b/>
                <w:bCs/>
                <w:color w:val="C10000"/>
              </w:rPr>
              <w:t xml:space="preserve">) </w:t>
            </w:r>
            <w:r w:rsidRPr="006938DD">
              <w:rPr>
                <w:b/>
                <w:bCs/>
                <w:color w:val="C10000"/>
              </w:rPr>
              <w:t>dated</w:t>
            </w:r>
            <w:r>
              <w:rPr>
                <w:b/>
                <w:bCs/>
                <w:color w:val="C10000"/>
              </w:rPr>
              <w:t xml:space="preserve"> (</w:t>
            </w:r>
            <w:r w:rsidR="0048366B">
              <w:rPr>
                <w:b/>
                <w:bCs/>
                <w:color w:val="C10000"/>
              </w:rPr>
              <w:t>30/8/2017</w:t>
            </w:r>
            <w:r>
              <w:rPr>
                <w:b/>
                <w:bCs/>
                <w:color w:val="C10000"/>
              </w:rPr>
              <w:t>)</w:t>
            </w:r>
          </w:p>
        </w:tc>
      </w:tr>
      <w:tr w:rsidR="00A3083D" w:rsidRPr="00AE4A2B" w:rsidTr="00CF115E">
        <w:trPr>
          <w:trHeight w:val="233"/>
        </w:trPr>
        <w:tc>
          <w:tcPr>
            <w:tcW w:w="10170" w:type="dxa"/>
          </w:tcPr>
          <w:p w:rsidR="00A3083D" w:rsidRPr="005331EA" w:rsidRDefault="00A3083D" w:rsidP="00CF115E">
            <w:pPr>
              <w:pStyle w:val="Header"/>
              <w:spacing w:line="276" w:lineRule="auto"/>
              <w:jc w:val="center"/>
              <w:rPr>
                <w:b/>
                <w:bCs/>
                <w:color w:val="C10000"/>
              </w:rPr>
            </w:pPr>
            <w:r w:rsidRPr="005331EA">
              <w:rPr>
                <w:b/>
                <w:bCs/>
                <w:color w:val="C00000"/>
                <w:rtl/>
                <w:lang w:bidi="ar-JO"/>
              </w:rPr>
              <w:t>)</w:t>
            </w:r>
            <w:r>
              <w:rPr>
                <w:b/>
                <w:bCs/>
                <w:color w:val="C00000"/>
                <w:lang w:bidi="ar-JO"/>
              </w:rPr>
              <w:t>160</w:t>
            </w:r>
            <w:r w:rsidRPr="005331EA">
              <w:rPr>
                <w:b/>
                <w:bCs/>
                <w:color w:val="C00000"/>
                <w:lang w:bidi="ar-JO"/>
              </w:rPr>
              <w:t>) Credit Hours</w:t>
            </w:r>
          </w:p>
        </w:tc>
      </w:tr>
    </w:tbl>
    <w:p w:rsidR="00A3083D" w:rsidRDefault="00A3083D" w:rsidP="00A3083D">
      <w:pPr>
        <w:bidi/>
        <w:ind w:right="90"/>
        <w:jc w:val="right"/>
        <w:rPr>
          <w:b/>
          <w:bCs/>
          <w:lang w:bidi="ar-JO"/>
        </w:rPr>
      </w:pPr>
    </w:p>
    <w:p w:rsidR="00A3083D" w:rsidRDefault="00A3083D" w:rsidP="00A3083D">
      <w:pPr>
        <w:bidi/>
        <w:ind w:right="90"/>
        <w:jc w:val="right"/>
        <w:rPr>
          <w:b/>
          <w:bCs/>
          <w:lang w:bidi="ar-JO"/>
        </w:rPr>
      </w:pPr>
      <w:bookmarkStart w:id="0" w:name="_GoBack"/>
      <w:bookmarkEnd w:id="0"/>
    </w:p>
    <w:p w:rsidR="00A3083D" w:rsidRPr="005A6D7D" w:rsidRDefault="00A3083D" w:rsidP="00A3083D">
      <w:pPr>
        <w:bidi/>
        <w:ind w:right="90"/>
        <w:jc w:val="right"/>
        <w:rPr>
          <w:b/>
          <w:bCs/>
          <w:lang w:bidi="ar-JO"/>
        </w:rPr>
      </w:pPr>
    </w:p>
    <w:p w:rsidR="00A3083D" w:rsidRPr="008648B6" w:rsidRDefault="00A3083D" w:rsidP="00A3083D">
      <w:pPr>
        <w:bidi/>
        <w:ind w:right="90"/>
        <w:jc w:val="right"/>
        <w:rPr>
          <w:b/>
          <w:bCs/>
          <w:sz w:val="18"/>
          <w:szCs w:val="18"/>
          <w:rtl/>
          <w:lang w:bidi="ar-JO"/>
        </w:rPr>
      </w:pPr>
      <w:r w:rsidRPr="005A6D7D">
        <w:rPr>
          <w:b/>
          <w:bCs/>
          <w:sz w:val="18"/>
          <w:szCs w:val="18"/>
          <w:lang w:bidi="ar-JO"/>
        </w:rPr>
        <w:t xml:space="preserve">                                                               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  <w:gridCol w:w="914"/>
      </w:tblGrid>
      <w:tr w:rsidR="00017D23" w:rsidRPr="00AE4A2B" w:rsidTr="003A3763">
        <w:trPr>
          <w:trHeight w:val="323"/>
        </w:trPr>
        <w:tc>
          <w:tcPr>
            <w:tcW w:w="9242" w:type="dxa"/>
            <w:shd w:val="clear" w:color="auto" w:fill="EDEDED"/>
            <w:vAlign w:val="center"/>
          </w:tcPr>
          <w:p w:rsidR="00017D23" w:rsidRPr="004B657F" w:rsidRDefault="00017D2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Goals and learning outcomes 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shd w:val="clear" w:color="auto" w:fill="EDEDED"/>
            <w:vAlign w:val="center"/>
          </w:tcPr>
          <w:p w:rsidR="00017D23" w:rsidRPr="004B657F" w:rsidRDefault="00017D23" w:rsidP="00CF115E">
            <w:pPr>
              <w:bidi/>
              <w:spacing w:line="36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4B657F">
              <w:rPr>
                <w:b/>
                <w:bCs/>
                <w:sz w:val="18"/>
                <w:szCs w:val="18"/>
                <w:lang w:bidi="ar-JO"/>
              </w:rPr>
              <w:t>No.</w:t>
            </w:r>
          </w:p>
        </w:tc>
      </w:tr>
      <w:tr w:rsidR="00017D23" w:rsidRPr="00AE4A2B" w:rsidTr="003A376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7D23" w:rsidRPr="00531031" w:rsidRDefault="00017D23" w:rsidP="00CF115E">
            <w:pPr>
              <w:spacing w:line="360" w:lineRule="auto"/>
              <w:rPr>
                <w:b/>
                <w:bCs/>
                <w:sz w:val="18"/>
                <w:szCs w:val="18"/>
                <w:lang w:eastAsia="ar-SA" w:bidi="ar-JO"/>
              </w:rPr>
            </w:pPr>
            <w:r w:rsidRPr="007A763B">
              <w:rPr>
                <w:b/>
                <w:bCs/>
                <w:sz w:val="18"/>
                <w:szCs w:val="18"/>
                <w:lang w:eastAsia="ar-SA"/>
              </w:rPr>
              <w:t>Apply the knowledge in communications and computer engineering fundamentals, mathematics, and computing to solve a wide range of technical problems.</w:t>
            </w:r>
          </w:p>
        </w:tc>
        <w:tc>
          <w:tcPr>
            <w:tcW w:w="914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017D23" w:rsidRDefault="00AA6D2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PEO</w:t>
            </w:r>
            <w:r w:rsidR="003A3763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  <w:r w:rsidR="00017D23" w:rsidRPr="00DB07B2">
              <w:rPr>
                <w:b/>
                <w:bCs/>
                <w:sz w:val="18"/>
                <w:szCs w:val="18"/>
                <w:lang w:bidi="ar-JO"/>
              </w:rPr>
              <w:t>1</w:t>
            </w:r>
          </w:p>
          <w:p w:rsidR="003A3763" w:rsidRPr="00DB07B2" w:rsidRDefault="003A3763" w:rsidP="00CF115E">
            <w:pPr>
              <w:spacing w:line="36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         SO</w:t>
            </w:r>
          </w:p>
        </w:tc>
      </w:tr>
      <w:tr w:rsidR="00017D23" w:rsidRPr="00AE4A2B" w:rsidTr="00CF115E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23" w:rsidRDefault="00017D23" w:rsidP="00CF115E">
            <w:pPr>
              <w:tabs>
                <w:tab w:val="left" w:pos="3774"/>
              </w:tabs>
              <w:spacing w:line="276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eastAsia="ar-SA"/>
              </w:rPr>
              <w:t>An ability to apply knowledge of mathematics, science, and engineering.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Pr="00AE4A2B" w:rsidRDefault="00AA6D23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     </w:t>
            </w:r>
            <w:r>
              <w:rPr>
                <w:sz w:val="18"/>
                <w:szCs w:val="18"/>
                <w:lang w:bidi="ar-JO"/>
              </w:rPr>
              <w:t>(a)</w:t>
            </w:r>
          </w:p>
        </w:tc>
      </w:tr>
      <w:tr w:rsidR="00017D23" w:rsidRPr="00AE4A2B" w:rsidTr="00CF115E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An ability to design and conduct experiments, as well as to analyze and interpret data.</w:t>
            </w:r>
            <w:r w:rsidR="00D300AD">
              <w:rPr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Default="00AA6D23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     </w:t>
            </w:r>
            <w:r>
              <w:rPr>
                <w:sz w:val="18"/>
                <w:szCs w:val="18"/>
                <w:lang w:bidi="ar-JO"/>
              </w:rPr>
              <w:t>(b)</w:t>
            </w:r>
          </w:p>
        </w:tc>
      </w:tr>
      <w:tr w:rsidR="00017D23" w:rsidRPr="00AE4A2B" w:rsidTr="00CF115E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An ability to design a system, component, or </w:t>
            </w:r>
            <w:r w:rsidR="00D300AD">
              <w:rPr>
                <w:sz w:val="18"/>
                <w:szCs w:val="18"/>
                <w:lang w:eastAsia="ar-SA"/>
              </w:rPr>
              <w:t xml:space="preserve">process to meet desired needs.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Pr="00AE4A2B" w:rsidRDefault="00AA6D23" w:rsidP="00AA6D2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     </w:t>
            </w:r>
            <w:r>
              <w:rPr>
                <w:sz w:val="18"/>
                <w:szCs w:val="18"/>
                <w:lang w:bidi="ar-JO"/>
              </w:rPr>
              <w:t>(c)</w:t>
            </w:r>
          </w:p>
        </w:tc>
      </w:tr>
      <w:tr w:rsidR="00017D23" w:rsidRPr="00AE4A2B" w:rsidTr="00CF115E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An ability to identify, formulates, and solves engineering problems.</w:t>
            </w:r>
            <w:r w:rsidR="00D300AD">
              <w:rPr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Pr="00AE4A2B" w:rsidRDefault="00AA6D23" w:rsidP="00AA6D2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     </w:t>
            </w:r>
            <w:r>
              <w:rPr>
                <w:sz w:val="18"/>
                <w:szCs w:val="18"/>
                <w:lang w:bidi="ar-JO"/>
              </w:rPr>
              <w:t>(e)</w:t>
            </w:r>
          </w:p>
        </w:tc>
      </w:tr>
      <w:tr w:rsidR="00017D23" w:rsidRPr="00AE4A2B" w:rsidTr="003A376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23" w:rsidRDefault="00017D23" w:rsidP="00CF115E">
            <w:pPr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An ability to use the techniques, skills, and modern engineering tools necessary for engineering practice.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7D23" w:rsidRPr="00AE4A2B" w:rsidRDefault="00AA6D23" w:rsidP="00AA6D2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   </w:t>
            </w:r>
            <w:r w:rsidR="002D477B"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</w:t>
            </w:r>
            <w:r>
              <w:rPr>
                <w:sz w:val="18"/>
                <w:szCs w:val="18"/>
                <w:lang w:bidi="ar-JO"/>
              </w:rPr>
              <w:t>(k)</w:t>
            </w:r>
          </w:p>
        </w:tc>
      </w:tr>
      <w:tr w:rsidR="00017D23" w:rsidRPr="00AE4A2B" w:rsidTr="003A3763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7D23" w:rsidRPr="00531031" w:rsidRDefault="00017D23" w:rsidP="00CF115E">
            <w:pPr>
              <w:spacing w:line="360" w:lineRule="auto"/>
              <w:rPr>
                <w:b/>
                <w:bCs/>
                <w:sz w:val="18"/>
                <w:szCs w:val="18"/>
                <w:rtl/>
                <w:lang w:eastAsia="ar-SA"/>
              </w:rPr>
            </w:pPr>
            <w:r w:rsidRPr="007A763B">
              <w:rPr>
                <w:b/>
                <w:bCs/>
                <w:sz w:val="18"/>
                <w:szCs w:val="18"/>
                <w:lang w:eastAsia="ar-SA"/>
              </w:rPr>
              <w:t>Have the ability to interact with others as leaders and team members.</w:t>
            </w:r>
          </w:p>
        </w:tc>
        <w:tc>
          <w:tcPr>
            <w:tcW w:w="914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017D23" w:rsidRDefault="00AA6D2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PEO</w:t>
            </w:r>
            <w:r w:rsidR="00017D23" w:rsidRPr="00DB07B2">
              <w:rPr>
                <w:b/>
                <w:bCs/>
                <w:sz w:val="18"/>
                <w:szCs w:val="18"/>
                <w:lang w:bidi="ar-JO"/>
              </w:rPr>
              <w:t xml:space="preserve"> 2</w:t>
            </w:r>
          </w:p>
          <w:p w:rsidR="003A3763" w:rsidRPr="00DB07B2" w:rsidRDefault="003A3763" w:rsidP="00CF115E">
            <w:pPr>
              <w:spacing w:line="360" w:lineRule="auto"/>
              <w:rPr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        SO</w:t>
            </w:r>
          </w:p>
        </w:tc>
      </w:tr>
      <w:tr w:rsidR="00017D23" w:rsidRPr="00AE4A2B" w:rsidTr="00CF115E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spacing w:line="276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eastAsia="ar-SA"/>
              </w:rPr>
              <w:t>An ability to function on multi-disciplinary teams.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Pr="00AE4A2B" w:rsidRDefault="002D477B" w:rsidP="00AA6D23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</w:t>
            </w:r>
            <w:r w:rsidR="00AA6D23">
              <w:rPr>
                <w:sz w:val="18"/>
                <w:szCs w:val="18"/>
                <w:lang w:bidi="ar-JO"/>
              </w:rPr>
              <w:t xml:space="preserve"> (d)</w:t>
            </w:r>
          </w:p>
        </w:tc>
      </w:tr>
      <w:tr w:rsidR="00017D23" w:rsidRPr="00AE4A2B" w:rsidTr="003A3763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spacing w:line="276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eastAsia="ar-SA"/>
              </w:rPr>
              <w:t xml:space="preserve">An ability to communicate effectively. 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7D23" w:rsidRDefault="00AA6D2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3A3763">
              <w:rPr>
                <w:sz w:val="18"/>
                <w:szCs w:val="18"/>
                <w:lang w:bidi="ar-JO"/>
              </w:rPr>
              <w:t xml:space="preserve">     </w:t>
            </w:r>
            <w:r>
              <w:rPr>
                <w:sz w:val="18"/>
                <w:szCs w:val="18"/>
                <w:lang w:bidi="ar-JO"/>
              </w:rPr>
              <w:t>(g)</w:t>
            </w:r>
          </w:p>
        </w:tc>
      </w:tr>
      <w:tr w:rsidR="00017D23" w:rsidRPr="00AE4A2B" w:rsidTr="003A3763">
        <w:tc>
          <w:tcPr>
            <w:tcW w:w="9242" w:type="dxa"/>
            <w:shd w:val="clear" w:color="auto" w:fill="D9D9D9"/>
            <w:vAlign w:val="center"/>
          </w:tcPr>
          <w:p w:rsidR="00017D23" w:rsidRPr="00531031" w:rsidRDefault="00017D23" w:rsidP="00CF115E">
            <w:pPr>
              <w:spacing w:line="276" w:lineRule="auto"/>
              <w:rPr>
                <w:b/>
                <w:bCs/>
                <w:sz w:val="18"/>
                <w:szCs w:val="18"/>
                <w:rtl/>
                <w:lang w:eastAsia="ar-SA"/>
              </w:rPr>
            </w:pPr>
            <w:r w:rsidRPr="007A763B">
              <w:rPr>
                <w:b/>
                <w:bCs/>
                <w:sz w:val="18"/>
                <w:szCs w:val="18"/>
                <w:lang w:eastAsia="ar-SA"/>
              </w:rPr>
              <w:t>Ability to continue their education in communications and computer or any other lifelong learning program.</w:t>
            </w:r>
          </w:p>
        </w:tc>
        <w:tc>
          <w:tcPr>
            <w:tcW w:w="914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017D23" w:rsidRDefault="00AA6D2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PEO</w:t>
            </w:r>
            <w:r w:rsidR="00017D23" w:rsidRPr="00DB07B2">
              <w:rPr>
                <w:b/>
                <w:bCs/>
                <w:sz w:val="18"/>
                <w:szCs w:val="18"/>
                <w:lang w:bidi="ar-JO"/>
              </w:rPr>
              <w:t xml:space="preserve"> 3</w:t>
            </w:r>
          </w:p>
          <w:p w:rsidR="003A3763" w:rsidRPr="00DB07B2" w:rsidRDefault="003A376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        SO</w:t>
            </w:r>
          </w:p>
        </w:tc>
      </w:tr>
      <w:tr w:rsidR="00017D23" w:rsidRPr="00AE4A2B" w:rsidTr="00CF115E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spacing w:line="276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eastAsia="ar-SA"/>
              </w:rPr>
              <w:t>The broad education necessary to understand the impact of engineering solutions in a global and societal context.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Default="003A376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 </w:t>
            </w:r>
            <w:r w:rsidR="00AA6D23">
              <w:rPr>
                <w:sz w:val="18"/>
                <w:szCs w:val="18"/>
                <w:lang w:bidi="ar-JO"/>
              </w:rPr>
              <w:t>(h)</w:t>
            </w:r>
          </w:p>
        </w:tc>
      </w:tr>
      <w:tr w:rsidR="00017D23" w:rsidRPr="00AE4A2B" w:rsidTr="00CF115E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Recognition of the need for, and an ability to engage in life-long learning.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Default="003A376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 </w:t>
            </w:r>
            <w:r w:rsidR="00AA6D23">
              <w:rPr>
                <w:sz w:val="18"/>
                <w:szCs w:val="18"/>
                <w:lang w:bidi="ar-JO"/>
              </w:rPr>
              <w:t>(i)</w:t>
            </w:r>
          </w:p>
        </w:tc>
      </w:tr>
      <w:tr w:rsidR="00017D23" w:rsidRPr="00AE4A2B" w:rsidTr="003A3763">
        <w:tc>
          <w:tcPr>
            <w:tcW w:w="9242" w:type="dxa"/>
            <w:tcBorders>
              <w:bottom w:val="single" w:sz="4" w:space="0" w:color="000000"/>
            </w:tcBorders>
            <w:shd w:val="clear" w:color="auto" w:fill="auto"/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Knowledge of contemporary issues.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7D23" w:rsidRDefault="003A376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 </w:t>
            </w:r>
            <w:r w:rsidR="00AA6D23">
              <w:rPr>
                <w:sz w:val="18"/>
                <w:szCs w:val="18"/>
                <w:lang w:bidi="ar-JO"/>
              </w:rPr>
              <w:t>(j)</w:t>
            </w:r>
          </w:p>
        </w:tc>
      </w:tr>
      <w:tr w:rsidR="00017D23" w:rsidRPr="00AE4A2B" w:rsidTr="003A3763"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017D23" w:rsidRPr="00531031" w:rsidRDefault="00017D23" w:rsidP="00CF115E">
            <w:pPr>
              <w:spacing w:line="276" w:lineRule="auto"/>
              <w:rPr>
                <w:b/>
                <w:bCs/>
                <w:sz w:val="18"/>
                <w:szCs w:val="18"/>
                <w:rtl/>
                <w:lang w:eastAsia="ar-SA"/>
              </w:rPr>
            </w:pPr>
            <w:r w:rsidRPr="007A763B">
              <w:rPr>
                <w:b/>
                <w:bCs/>
                <w:sz w:val="18"/>
                <w:szCs w:val="18"/>
                <w:lang w:eastAsia="ar-SA"/>
              </w:rPr>
              <w:t>Attain a high level of professionalism and ethical responsibilities.</w:t>
            </w:r>
          </w:p>
        </w:tc>
        <w:tc>
          <w:tcPr>
            <w:tcW w:w="914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D23" w:rsidRDefault="00AA6D2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PEO</w:t>
            </w:r>
            <w:r w:rsidR="00017D23">
              <w:rPr>
                <w:b/>
                <w:bCs/>
                <w:sz w:val="18"/>
                <w:szCs w:val="18"/>
                <w:lang w:bidi="ar-JO"/>
              </w:rPr>
              <w:t xml:space="preserve"> 4</w:t>
            </w:r>
          </w:p>
          <w:p w:rsidR="003A3763" w:rsidRPr="00DB07B2" w:rsidRDefault="003A3763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         SO</w:t>
            </w:r>
          </w:p>
        </w:tc>
      </w:tr>
      <w:tr w:rsidR="00017D23" w:rsidRPr="00AE4A2B" w:rsidTr="00CF115E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spacing w:line="276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eastAsia="ar-SA"/>
              </w:rPr>
              <w:t xml:space="preserve">An understanding of professional and ethical responsibility. 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Default="003A376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 </w:t>
            </w:r>
            <w:r w:rsidR="00AA6D23">
              <w:rPr>
                <w:sz w:val="18"/>
                <w:szCs w:val="18"/>
                <w:lang w:bidi="ar-JO"/>
              </w:rPr>
              <w:t>(f)</w:t>
            </w:r>
          </w:p>
        </w:tc>
      </w:tr>
      <w:tr w:rsidR="00017D23" w:rsidRPr="00AE4A2B" w:rsidTr="00CF115E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The broad education necessary to understand the impact of engineering solutions in a global and societal context.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Default="003A376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 </w:t>
            </w:r>
            <w:r w:rsidR="00AA6D23">
              <w:rPr>
                <w:sz w:val="18"/>
                <w:szCs w:val="18"/>
                <w:lang w:bidi="ar-JO"/>
              </w:rPr>
              <w:t>(h)</w:t>
            </w:r>
          </w:p>
        </w:tc>
      </w:tr>
      <w:tr w:rsidR="00017D23" w:rsidRPr="00AE4A2B" w:rsidTr="00CF115E">
        <w:tc>
          <w:tcPr>
            <w:tcW w:w="9242" w:type="dxa"/>
            <w:shd w:val="clear" w:color="auto" w:fill="auto"/>
          </w:tcPr>
          <w:p w:rsidR="00017D23" w:rsidRDefault="00017D23" w:rsidP="00CF115E">
            <w:pPr>
              <w:tabs>
                <w:tab w:val="left" w:pos="461"/>
                <w:tab w:val="left" w:pos="1238"/>
                <w:tab w:val="left" w:pos="6734"/>
              </w:tabs>
              <w:suppressAutoHyphens/>
              <w:snapToGrid w:val="0"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An ability to use the techniques, skills, and modern engineering tools necessary for engineering practice.</w:t>
            </w:r>
            <w:r w:rsidR="00D300AD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17D23" w:rsidRDefault="003A3763" w:rsidP="00AA6D23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     </w:t>
            </w:r>
            <w:r w:rsidR="00AA6D23">
              <w:rPr>
                <w:sz w:val="18"/>
                <w:szCs w:val="18"/>
                <w:lang w:bidi="ar-JO"/>
              </w:rPr>
              <w:t>(k)</w:t>
            </w:r>
          </w:p>
        </w:tc>
      </w:tr>
    </w:tbl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A6D23">
      <w:pPr>
        <w:ind w:right="90"/>
        <w:rPr>
          <w:sz w:val="18"/>
          <w:szCs w:val="18"/>
          <w:lang w:bidi="ar-JO"/>
        </w:rPr>
      </w:pPr>
      <w:r>
        <w:rPr>
          <w:sz w:val="18"/>
          <w:szCs w:val="18"/>
          <w:lang w:bidi="ar-JO"/>
        </w:rPr>
        <w:t xml:space="preserve">Note: </w:t>
      </w:r>
      <w:r w:rsidR="00AA6D23">
        <w:rPr>
          <w:sz w:val="18"/>
          <w:szCs w:val="18"/>
          <w:lang w:bidi="ar-JO"/>
        </w:rPr>
        <w:t>PEO</w:t>
      </w:r>
      <w:r>
        <w:rPr>
          <w:sz w:val="18"/>
          <w:szCs w:val="18"/>
          <w:lang w:bidi="ar-JO"/>
        </w:rPr>
        <w:t xml:space="preserve">= </w:t>
      </w:r>
      <w:r w:rsidR="00AA6D23">
        <w:rPr>
          <w:sz w:val="18"/>
          <w:szCs w:val="18"/>
          <w:lang w:bidi="ar-JO"/>
        </w:rPr>
        <w:t>Program Educational Objective</w:t>
      </w:r>
      <w:r>
        <w:rPr>
          <w:sz w:val="18"/>
          <w:szCs w:val="18"/>
          <w:lang w:bidi="ar-JO"/>
        </w:rPr>
        <w:t xml:space="preserve">, </w:t>
      </w:r>
      <w:r w:rsidR="00AA6D23">
        <w:rPr>
          <w:sz w:val="18"/>
          <w:szCs w:val="18"/>
          <w:lang w:bidi="ar-JO"/>
        </w:rPr>
        <w:t>SO</w:t>
      </w:r>
      <w:r>
        <w:rPr>
          <w:sz w:val="18"/>
          <w:szCs w:val="18"/>
          <w:lang w:bidi="ar-JO"/>
        </w:rPr>
        <w:t xml:space="preserve">= </w:t>
      </w:r>
      <w:r w:rsidR="00AA6D23">
        <w:rPr>
          <w:sz w:val="18"/>
          <w:szCs w:val="18"/>
          <w:lang w:bidi="ar-JO"/>
        </w:rPr>
        <w:t>Student</w:t>
      </w:r>
      <w:r>
        <w:rPr>
          <w:sz w:val="18"/>
          <w:szCs w:val="18"/>
          <w:lang w:bidi="ar-JO"/>
        </w:rPr>
        <w:t xml:space="preserve"> Outcome</w:t>
      </w: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Pr="00B412DE" w:rsidRDefault="00A3083D" w:rsidP="008F3EB6">
      <w:pPr>
        <w:bidi/>
        <w:ind w:right="90"/>
        <w:rPr>
          <w:sz w:val="18"/>
          <w:szCs w:val="18"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080"/>
        <w:gridCol w:w="810"/>
        <w:gridCol w:w="810"/>
        <w:gridCol w:w="900"/>
        <w:gridCol w:w="2520"/>
        <w:gridCol w:w="900"/>
        <w:gridCol w:w="720"/>
        <w:gridCol w:w="1080"/>
      </w:tblGrid>
      <w:tr w:rsidR="00A3083D" w:rsidRPr="00AE4A2B" w:rsidTr="00CF115E">
        <w:tc>
          <w:tcPr>
            <w:tcW w:w="1322" w:type="dxa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lastRenderedPageBreak/>
              <w:t>Advertisement Plan</w:t>
            </w:r>
          </w:p>
        </w:tc>
        <w:tc>
          <w:tcPr>
            <w:tcW w:w="1080" w:type="dxa"/>
            <w:vMerge w:val="restart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Prerequisite</w:t>
            </w:r>
          </w:p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Co-requisite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Practical Hours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Theory Hours</w:t>
            </w:r>
          </w:p>
        </w:tc>
        <w:tc>
          <w:tcPr>
            <w:tcW w:w="900" w:type="dxa"/>
            <w:vMerge w:val="restart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Credit Hours</w:t>
            </w:r>
          </w:p>
        </w:tc>
        <w:tc>
          <w:tcPr>
            <w:tcW w:w="2520" w:type="dxa"/>
            <w:vMerge w:val="restart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Course title</w:t>
            </w:r>
          </w:p>
        </w:tc>
        <w:tc>
          <w:tcPr>
            <w:tcW w:w="900" w:type="dxa"/>
            <w:vMerge w:val="restart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Course number</w:t>
            </w:r>
          </w:p>
        </w:tc>
        <w:tc>
          <w:tcPr>
            <w:tcW w:w="1800" w:type="dxa"/>
            <w:gridSpan w:val="2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Student’s information</w:t>
            </w:r>
          </w:p>
        </w:tc>
      </w:tr>
      <w:tr w:rsidR="00A3083D" w:rsidRPr="00AE4A2B" w:rsidTr="00CF115E">
        <w:tc>
          <w:tcPr>
            <w:tcW w:w="1322" w:type="dxa"/>
            <w:shd w:val="clear" w:color="auto" w:fill="BFBFBF"/>
            <w:vAlign w:val="center"/>
          </w:tcPr>
          <w:p w:rsidR="00A3083D" w:rsidRPr="00486E8A" w:rsidRDefault="00A3083D" w:rsidP="00CF115E">
            <w:pPr>
              <w:ind w:hanging="18"/>
              <w:jc w:val="center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Semester/year</w:t>
            </w:r>
          </w:p>
        </w:tc>
        <w:tc>
          <w:tcPr>
            <w:tcW w:w="1080" w:type="dxa"/>
            <w:vMerge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00" w:type="dxa"/>
            <w:vMerge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2520" w:type="dxa"/>
            <w:vMerge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00" w:type="dxa"/>
            <w:vMerge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passed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A3083D" w:rsidRPr="00486E8A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Registered</w:t>
            </w:r>
          </w:p>
        </w:tc>
      </w:tr>
      <w:tr w:rsidR="00A3083D" w:rsidRPr="00AE4A2B" w:rsidTr="00CF115E">
        <w:trPr>
          <w:trHeight w:val="278"/>
        </w:trPr>
        <w:tc>
          <w:tcPr>
            <w:tcW w:w="10142" w:type="dxa"/>
            <w:gridSpan w:val="9"/>
            <w:shd w:val="clear" w:color="auto" w:fill="auto"/>
            <w:vAlign w:val="center"/>
          </w:tcPr>
          <w:p w:rsidR="00A3083D" w:rsidRPr="00AE4A2B" w:rsidRDefault="00A3083D" w:rsidP="00CF115E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AE4A2B">
              <w:rPr>
                <w:b/>
                <w:bCs/>
                <w:sz w:val="18"/>
                <w:szCs w:val="18"/>
                <w:lang w:bidi="ar-JO"/>
              </w:rPr>
              <w:t xml:space="preserve">First: </w:t>
            </w:r>
            <w:r w:rsidRPr="004F0DD5">
              <w:rPr>
                <w:b/>
                <w:bCs/>
                <w:sz w:val="18"/>
                <w:szCs w:val="18"/>
                <w:lang w:bidi="ar-JO"/>
              </w:rPr>
              <w:t xml:space="preserve">University Requirements (27) Credit </w:t>
            </w:r>
            <w:r w:rsidRPr="00AE4A2B">
              <w:rPr>
                <w:b/>
                <w:bCs/>
                <w:sz w:val="18"/>
                <w:szCs w:val="18"/>
                <w:lang w:bidi="ar-JO"/>
              </w:rPr>
              <w:t>Hours</w:t>
            </w:r>
          </w:p>
        </w:tc>
      </w:tr>
      <w:tr w:rsidR="00A3083D" w:rsidRPr="00AE4A2B" w:rsidTr="00CF115E">
        <w:trPr>
          <w:trHeight w:val="260"/>
        </w:trPr>
        <w:tc>
          <w:tcPr>
            <w:tcW w:w="10142" w:type="dxa"/>
            <w:gridSpan w:val="9"/>
            <w:shd w:val="clear" w:color="auto" w:fill="D9D9D9"/>
            <w:vAlign w:val="center"/>
          </w:tcPr>
          <w:p w:rsidR="00A3083D" w:rsidRPr="00AE4A2B" w:rsidRDefault="00A3083D" w:rsidP="00CF115E">
            <w:pPr>
              <w:numPr>
                <w:ilvl w:val="0"/>
                <w:numId w:val="12"/>
              </w:numPr>
              <w:ind w:left="522"/>
              <w:rPr>
                <w:b/>
                <w:bCs/>
                <w:sz w:val="18"/>
                <w:szCs w:val="18"/>
                <w:lang w:bidi="ar-JO"/>
              </w:rPr>
            </w:pPr>
            <w:r w:rsidRPr="00AE4A2B">
              <w:rPr>
                <w:b/>
                <w:bCs/>
                <w:sz w:val="18"/>
                <w:szCs w:val="18"/>
                <w:lang w:bidi="ar-JO"/>
              </w:rPr>
              <w:t>Mandatory requirement (15 credit hour)</w:t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2/1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 xml:space="preserve">Military Sciences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0420101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1/1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Remedial Arabic Language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Arabic Language (1)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0420111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2/1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Remedial English Language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English Language (1)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0420121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1/1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 xml:space="preserve">National Education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0420151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1/1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both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 xml:space="preserve">Life Skills 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0420171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rPr>
          <w:trHeight w:val="287"/>
        </w:trPr>
        <w:tc>
          <w:tcPr>
            <w:tcW w:w="10142" w:type="dxa"/>
            <w:gridSpan w:val="9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3083D" w:rsidRPr="00AE4A2B" w:rsidRDefault="00A3083D" w:rsidP="00CF115E">
            <w:pPr>
              <w:numPr>
                <w:ilvl w:val="0"/>
                <w:numId w:val="12"/>
              </w:numPr>
              <w:spacing w:line="360" w:lineRule="auto"/>
              <w:ind w:left="522"/>
              <w:rPr>
                <w:b/>
                <w:bCs/>
                <w:sz w:val="18"/>
                <w:szCs w:val="18"/>
                <w:lang w:bidi="ar-JO"/>
              </w:rPr>
            </w:pPr>
            <w:r w:rsidRPr="00AE4A2B">
              <w:rPr>
                <w:b/>
                <w:bCs/>
                <w:sz w:val="18"/>
                <w:szCs w:val="18"/>
                <w:lang w:bidi="ar-JO"/>
              </w:rPr>
              <w:t xml:space="preserve">Electives </w:t>
            </w:r>
            <w:r w:rsidRPr="004F0DD5">
              <w:rPr>
                <w:b/>
                <w:bCs/>
                <w:sz w:val="18"/>
                <w:szCs w:val="18"/>
                <w:lang w:bidi="ar-JO"/>
              </w:rPr>
              <w:t xml:space="preserve">(12 </w:t>
            </w:r>
            <w:r w:rsidRPr="00AE4A2B">
              <w:rPr>
                <w:b/>
                <w:bCs/>
                <w:sz w:val="18"/>
                <w:szCs w:val="18"/>
                <w:lang w:bidi="ar-JO"/>
              </w:rPr>
              <w:t>credit hours</w:t>
            </w:r>
            <w:r>
              <w:rPr>
                <w:b/>
                <w:bCs/>
                <w:sz w:val="18"/>
                <w:szCs w:val="18"/>
                <w:lang w:bidi="ar-JO"/>
              </w:rPr>
              <w:t>, minimum 3 credits from each field)</w:t>
            </w:r>
          </w:p>
        </w:tc>
      </w:tr>
      <w:tr w:rsidR="00A3083D" w:rsidRPr="00F30C4C" w:rsidTr="00CF115E">
        <w:trPr>
          <w:trHeight w:val="260"/>
        </w:trPr>
        <w:tc>
          <w:tcPr>
            <w:tcW w:w="10142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3083D" w:rsidRPr="00F30C4C" w:rsidRDefault="00A3083D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F30C4C">
              <w:rPr>
                <w:b/>
                <w:bCs/>
                <w:sz w:val="18"/>
                <w:szCs w:val="18"/>
                <w:lang w:bidi="ar-JO"/>
              </w:rPr>
              <w:t xml:space="preserve">Field I. Humanitarian </w:t>
            </w:r>
            <w:r>
              <w:rPr>
                <w:b/>
                <w:bCs/>
                <w:sz w:val="18"/>
                <w:szCs w:val="18"/>
                <w:lang w:bidi="ar-JO"/>
              </w:rPr>
              <w:t>courses</w:t>
            </w:r>
            <w:r w:rsidRPr="00F30C4C">
              <w:rPr>
                <w:b/>
                <w:bCs/>
                <w:sz w:val="18"/>
                <w:szCs w:val="18"/>
                <w:lang w:bidi="ar-JO"/>
              </w:rPr>
              <w:t xml:space="preserve">  </w:t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History of Jerusalem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0420103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Islamic Culture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0420112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1/2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 xml:space="preserve">Principles </w:t>
            </w:r>
            <w:r>
              <w:rPr>
                <w:sz w:val="18"/>
                <w:szCs w:val="18"/>
                <w:lang w:bidi="ar-JO"/>
              </w:rPr>
              <w:t>of</w:t>
            </w:r>
            <w:r w:rsidRPr="00AE4A2B">
              <w:rPr>
                <w:sz w:val="18"/>
                <w:szCs w:val="18"/>
                <w:lang w:bidi="ar-JO"/>
              </w:rPr>
              <w:t xml:space="preserve"> Education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0420131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2/2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 xml:space="preserve">Sport and Health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0420134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1/2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 xml:space="preserve">Human Civilization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bidi/>
              <w:spacing w:line="360" w:lineRule="auto"/>
              <w:rPr>
                <w:sz w:val="18"/>
                <w:szCs w:val="18"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0420142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Introduction to Sociology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0420152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2/2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 xml:space="preserve">Innovation and Entrepreneurship in Business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0</w:t>
            </w:r>
            <w:r w:rsidRPr="00AE4A2B">
              <w:rPr>
                <w:sz w:val="18"/>
                <w:szCs w:val="18"/>
                <w:lang w:bidi="ar-JO"/>
              </w:rPr>
              <w:t>501100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2/1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lang w:bidi="ar-JO"/>
              </w:rPr>
              <w:t xml:space="preserve">Law in Our Life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  <w:rtl/>
                <w:lang w:bidi="ar-JO"/>
              </w:rPr>
            </w:pPr>
            <w:r w:rsidRPr="00AE4A2B">
              <w:rPr>
                <w:sz w:val="18"/>
                <w:szCs w:val="18"/>
                <w:rtl/>
                <w:lang w:bidi="ar-JO"/>
              </w:rPr>
              <w:t>0601102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AE4A2B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AE4A2B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F30C4C" w:rsidTr="00CF115E">
        <w:trPr>
          <w:trHeight w:val="260"/>
        </w:trPr>
        <w:tc>
          <w:tcPr>
            <w:tcW w:w="10142" w:type="dxa"/>
            <w:gridSpan w:val="9"/>
            <w:shd w:val="clear" w:color="auto" w:fill="auto"/>
            <w:vAlign w:val="center"/>
          </w:tcPr>
          <w:p w:rsidR="00A3083D" w:rsidRPr="00F30C4C" w:rsidRDefault="00A3083D" w:rsidP="00CF115E">
            <w:pPr>
              <w:spacing w:line="360" w:lineRule="auto"/>
              <w:rPr>
                <w:b/>
                <w:bCs/>
                <w:sz w:val="18"/>
                <w:szCs w:val="18"/>
                <w:lang w:bidi="ar-JO"/>
              </w:rPr>
            </w:pPr>
            <w:r w:rsidRPr="00F30C4C">
              <w:rPr>
                <w:b/>
                <w:bCs/>
                <w:sz w:val="18"/>
                <w:szCs w:val="18"/>
                <w:lang w:bidi="ar-JO"/>
              </w:rPr>
              <w:t xml:space="preserve">Field II. Scientific </w:t>
            </w:r>
            <w:r>
              <w:rPr>
                <w:b/>
                <w:bCs/>
                <w:sz w:val="18"/>
                <w:szCs w:val="18"/>
                <w:lang w:bidi="ar-JO"/>
              </w:rPr>
              <w:t>course</w:t>
            </w:r>
            <w:r w:rsidRPr="00F30C4C">
              <w:rPr>
                <w:b/>
                <w:bCs/>
                <w:sz w:val="18"/>
                <w:szCs w:val="18"/>
                <w:lang w:bidi="ar-JO"/>
              </w:rPr>
              <w:t xml:space="preserve"> </w:t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1</w:t>
            </w:r>
            <w:r w:rsidRPr="00486E8A">
              <w:rPr>
                <w:sz w:val="18"/>
                <w:szCs w:val="18"/>
                <w:lang w:bidi="ar-JO"/>
              </w:rPr>
              <w:t>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 xml:space="preserve">Remedial Computer Skills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Information Technology and Society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0120111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2/1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 xml:space="preserve">Medicinal Plants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bidi/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0120153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2/1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First Aid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0301101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2/2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Fundamental of Nutrition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0301102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AE4A2B" w:rsidTr="00CF115E">
        <w:tc>
          <w:tcPr>
            <w:tcW w:w="1322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2/2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  <w:lang w:bidi="ar-JO"/>
              </w:rPr>
            </w:pPr>
            <w:r w:rsidRPr="00486E8A">
              <w:rPr>
                <w:sz w:val="18"/>
                <w:szCs w:val="18"/>
                <w:lang w:bidi="ar-JO"/>
              </w:rPr>
              <w:t xml:space="preserve">Principles of Energy Science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jc w:val="center"/>
              <w:rPr>
                <w:sz w:val="18"/>
                <w:szCs w:val="18"/>
                <w:rtl/>
                <w:lang w:bidi="ar-JO"/>
              </w:rPr>
            </w:pPr>
            <w:r w:rsidRPr="00486E8A">
              <w:rPr>
                <w:sz w:val="18"/>
                <w:szCs w:val="18"/>
                <w:rtl/>
                <w:lang w:bidi="ar-JO"/>
              </w:rPr>
              <w:t>090</w:t>
            </w:r>
            <w:r w:rsidRPr="00486E8A">
              <w:rPr>
                <w:sz w:val="18"/>
                <w:szCs w:val="18"/>
                <w:lang w:bidi="ar-JO"/>
              </w:rPr>
              <w:t>6</w:t>
            </w:r>
            <w:r w:rsidRPr="00486E8A">
              <w:rPr>
                <w:sz w:val="18"/>
                <w:szCs w:val="18"/>
                <w:rtl/>
                <w:lang w:bidi="ar-JO"/>
              </w:rPr>
              <w:t>100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3083D" w:rsidRPr="00486E8A" w:rsidRDefault="00A3083D" w:rsidP="00CF115E">
            <w:pPr>
              <w:spacing w:line="360" w:lineRule="auto"/>
              <w:rPr>
                <w:sz w:val="18"/>
                <w:szCs w:val="18"/>
              </w:rPr>
            </w:pPr>
            <w:r w:rsidRPr="00486E8A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</w:tbl>
    <w:p w:rsidR="00A3083D" w:rsidRDefault="00A3083D" w:rsidP="00A3083D">
      <w:pPr>
        <w:bidi/>
        <w:ind w:right="90"/>
        <w:jc w:val="right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lang w:bidi="ar-JO"/>
        </w:rPr>
      </w:pPr>
    </w:p>
    <w:p w:rsidR="004F0DD5" w:rsidRDefault="004F0DD5" w:rsidP="004F0DD5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rtl/>
          <w:lang w:bidi="ar-JO"/>
        </w:rPr>
      </w:pPr>
    </w:p>
    <w:p w:rsidR="00A3083D" w:rsidRDefault="00A3083D" w:rsidP="00A3083D">
      <w:pPr>
        <w:bidi/>
        <w:ind w:right="90"/>
        <w:rPr>
          <w:sz w:val="18"/>
          <w:szCs w:val="18"/>
          <w:lang w:bidi="ar-JO"/>
        </w:rPr>
      </w:pPr>
    </w:p>
    <w:p w:rsidR="00A3083D" w:rsidRPr="00951271" w:rsidRDefault="00A3083D" w:rsidP="00A3083D">
      <w:pPr>
        <w:bidi/>
        <w:ind w:right="90"/>
        <w:jc w:val="right"/>
        <w:rPr>
          <w:sz w:val="18"/>
          <w:szCs w:val="18"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530"/>
        <w:gridCol w:w="900"/>
        <w:gridCol w:w="810"/>
        <w:gridCol w:w="900"/>
        <w:gridCol w:w="2160"/>
        <w:gridCol w:w="990"/>
        <w:gridCol w:w="720"/>
        <w:gridCol w:w="990"/>
      </w:tblGrid>
      <w:tr w:rsidR="00A3083D" w:rsidRPr="00951271" w:rsidTr="00CF115E">
        <w:tc>
          <w:tcPr>
            <w:tcW w:w="10142" w:type="dxa"/>
            <w:gridSpan w:val="9"/>
            <w:shd w:val="clear" w:color="auto" w:fill="D9D9D9"/>
            <w:vAlign w:val="center"/>
          </w:tcPr>
          <w:p w:rsidR="00A3083D" w:rsidRDefault="00A3083D" w:rsidP="00CF115E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lastRenderedPageBreak/>
              <w:t>Second: Faculty Requirements (</w:t>
            </w:r>
            <w:r>
              <w:rPr>
                <w:b/>
                <w:bCs/>
                <w:sz w:val="18"/>
                <w:szCs w:val="18"/>
                <w:lang w:bidi="ar-JO"/>
              </w:rPr>
              <w:t>26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>) credit hours</w:t>
            </w:r>
          </w:p>
          <w:p w:rsidR="00A3083D" w:rsidRPr="00951271" w:rsidRDefault="00A3083D" w:rsidP="00CF115E">
            <w:pPr>
              <w:rPr>
                <w:b/>
                <w:bCs/>
                <w:sz w:val="18"/>
                <w:szCs w:val="18"/>
                <w:vertAlign w:val="subscript"/>
                <w:lang w:bidi="ar-JO"/>
              </w:rPr>
            </w:pPr>
          </w:p>
        </w:tc>
      </w:tr>
      <w:tr w:rsidR="00A3083D" w:rsidRPr="00951271" w:rsidTr="00017D23">
        <w:tc>
          <w:tcPr>
            <w:tcW w:w="1142" w:type="dxa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Advertisement Plan</w:t>
            </w:r>
          </w:p>
        </w:tc>
        <w:tc>
          <w:tcPr>
            <w:tcW w:w="1530" w:type="dxa"/>
            <w:vMerge w:val="restart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Prerequisite</w:t>
            </w:r>
          </w:p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Co-requisite</w:t>
            </w:r>
          </w:p>
        </w:tc>
        <w:tc>
          <w:tcPr>
            <w:tcW w:w="900" w:type="dxa"/>
            <w:vMerge w:val="restart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Practical Hours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Theory Hours</w:t>
            </w:r>
          </w:p>
        </w:tc>
        <w:tc>
          <w:tcPr>
            <w:tcW w:w="900" w:type="dxa"/>
            <w:vMerge w:val="restart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Credit Hours</w:t>
            </w:r>
          </w:p>
        </w:tc>
        <w:tc>
          <w:tcPr>
            <w:tcW w:w="2160" w:type="dxa"/>
            <w:vMerge w:val="restart"/>
            <w:shd w:val="clear" w:color="auto" w:fill="BFBFBF"/>
            <w:vAlign w:val="center"/>
          </w:tcPr>
          <w:p w:rsidR="00A3083D" w:rsidRDefault="00A3083D" w:rsidP="00CF115E">
            <w:pPr>
              <w:jc w:val="center"/>
              <w:rPr>
                <w:sz w:val="18"/>
                <w:szCs w:val="18"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Course title</w:t>
            </w:r>
          </w:p>
          <w:p w:rsidR="00A3083D" w:rsidRPr="00951271" w:rsidRDefault="00A3083D" w:rsidP="00CF115E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vMerge w:val="restart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Course number</w:t>
            </w:r>
          </w:p>
        </w:tc>
        <w:tc>
          <w:tcPr>
            <w:tcW w:w="1710" w:type="dxa"/>
            <w:gridSpan w:val="2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Student’s information</w:t>
            </w:r>
          </w:p>
        </w:tc>
      </w:tr>
      <w:tr w:rsidR="00A3083D" w:rsidRPr="00951271" w:rsidTr="00017D23">
        <w:tc>
          <w:tcPr>
            <w:tcW w:w="1142" w:type="dxa"/>
            <w:shd w:val="clear" w:color="auto" w:fill="BFBFBF"/>
            <w:vAlign w:val="center"/>
          </w:tcPr>
          <w:p w:rsidR="00A3083D" w:rsidRPr="00951271" w:rsidRDefault="00A3083D" w:rsidP="00CF115E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Semester/year</w:t>
            </w:r>
          </w:p>
        </w:tc>
        <w:tc>
          <w:tcPr>
            <w:tcW w:w="1530" w:type="dxa"/>
            <w:vMerge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00" w:type="dxa"/>
            <w:vMerge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00" w:type="dxa"/>
            <w:vMerge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2160" w:type="dxa"/>
            <w:vMerge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990" w:type="dxa"/>
            <w:vMerge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passed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A3083D" w:rsidRPr="00951271" w:rsidRDefault="00A3083D" w:rsidP="00CF115E">
            <w:pPr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Registered</w:t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rtl/>
              </w:rPr>
              <w:t>1/1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Co. General Physics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General Physics Lab I</w:t>
            </w:r>
          </w:p>
        </w:tc>
        <w:tc>
          <w:tcPr>
            <w:tcW w:w="99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0120132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rtl/>
              </w:rPr>
              <w:t>1/1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pStyle w:val="BodyText"/>
              <w:bidi w:val="0"/>
              <w:spacing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2C5EDD">
              <w:rPr>
                <w:rFonts w:hint="cs"/>
                <w:b w:val="0"/>
                <w:bCs w:val="0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Engineering Workshops</w:t>
            </w:r>
          </w:p>
        </w:tc>
        <w:tc>
          <w:tcPr>
            <w:tcW w:w="99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0911101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2/1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General Physics I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Principles of Electrical Circuits</w:t>
            </w:r>
          </w:p>
        </w:tc>
        <w:tc>
          <w:tcPr>
            <w:tcW w:w="99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  <w:rtl/>
              </w:rPr>
              <w:t>0905111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2/1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 xml:space="preserve">Remedial computer Skills </w:t>
            </w:r>
            <w:r w:rsidRPr="002C5EDD">
              <w:rPr>
                <w:sz w:val="18"/>
                <w:szCs w:val="18"/>
                <w:rtl/>
              </w:rPr>
              <w:t>(0120001)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bidi/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Computer Engineering Applications</w:t>
            </w:r>
          </w:p>
        </w:tc>
        <w:tc>
          <w:tcPr>
            <w:tcW w:w="99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lang w:bidi="ar-JO"/>
              </w:rPr>
              <w:t>0909101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2B481C" w:rsidRDefault="00A3083D" w:rsidP="00CF115E">
            <w:pPr>
              <w:rPr>
                <w:sz w:val="18"/>
                <w:szCs w:val="18"/>
              </w:rPr>
            </w:pPr>
            <w:r w:rsidRPr="002B481C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2/1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Engineering Drawing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rtl/>
              </w:rPr>
              <w:t>0911102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tcBorders>
              <w:bottom w:val="single" w:sz="4" w:space="0" w:color="000000"/>
            </w:tcBorders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2/2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English Language I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Technical Writing and Profession Ethics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lang w:bidi="ar-JO"/>
              </w:rPr>
              <w:t>0908201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1/4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pStyle w:val="BodyText"/>
              <w:bidi w:val="0"/>
              <w:spacing w:line="276" w:lineRule="auto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  <w:lang w:bidi="ar-JO"/>
              </w:rPr>
              <w:t>4</w:t>
            </w:r>
            <w:r>
              <w:rPr>
                <w:b w:val="0"/>
                <w:bCs w:val="0"/>
                <w:sz w:val="18"/>
                <w:szCs w:val="18"/>
                <w:vertAlign w:val="superscript"/>
                <w:lang w:bidi="ar-JO"/>
              </w:rPr>
              <w:t>th</w:t>
            </w:r>
            <w:r w:rsidRPr="002C5EDD">
              <w:rPr>
                <w:b w:val="0"/>
                <w:bCs w:val="0"/>
                <w:sz w:val="18"/>
                <w:szCs w:val="18"/>
              </w:rPr>
              <w:t xml:space="preserve">  Year Level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bidi/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Engineering Economy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lang w:bidi="ar-JO"/>
              </w:rPr>
              <w:t>0909404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  <w:rtl/>
              </w:rPr>
            </w:pPr>
            <w:r w:rsidRPr="002C5EDD">
              <w:rPr>
                <w:sz w:val="18"/>
                <w:szCs w:val="18"/>
              </w:rPr>
              <w:t>1/5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Engineering Economy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bidi/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Projects Management and Value Engineering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lang w:bidi="ar-JO"/>
              </w:rPr>
              <w:t>0908461</w:t>
            </w:r>
          </w:p>
        </w:tc>
        <w:tc>
          <w:tcPr>
            <w:tcW w:w="72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  <w:rtl/>
              </w:rPr>
              <w:t>1/1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Co. General Physics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spacing w:line="276" w:lineRule="auto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General Physics Lab I</w:t>
            </w:r>
          </w:p>
        </w:tc>
        <w:tc>
          <w:tcPr>
            <w:tcW w:w="990" w:type="dxa"/>
            <w:vAlign w:val="center"/>
          </w:tcPr>
          <w:p w:rsidR="00A3083D" w:rsidRPr="002C5EDD" w:rsidRDefault="00A3083D" w:rsidP="00CF11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0120132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CF115E">
        <w:tc>
          <w:tcPr>
            <w:tcW w:w="10142" w:type="dxa"/>
            <w:gridSpan w:val="9"/>
            <w:shd w:val="clear" w:color="auto" w:fill="D9D9D9"/>
            <w:vAlign w:val="center"/>
          </w:tcPr>
          <w:p w:rsidR="00A3083D" w:rsidRPr="00951271" w:rsidRDefault="00A3083D" w:rsidP="00CF115E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Third: Major requirements (</w:t>
            </w:r>
            <w:r>
              <w:rPr>
                <w:b/>
                <w:bCs/>
                <w:sz w:val="18"/>
                <w:szCs w:val="18"/>
                <w:lang w:bidi="ar-JO"/>
              </w:rPr>
              <w:t>107</w:t>
            </w:r>
            <w:r w:rsidR="004F0DD5">
              <w:rPr>
                <w:b/>
                <w:bCs/>
                <w:sz w:val="18"/>
                <w:szCs w:val="18"/>
                <w:lang w:bidi="ar-JO"/>
              </w:rPr>
              <w:t>)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 xml:space="preserve">credit hours </w:t>
            </w:r>
          </w:p>
        </w:tc>
      </w:tr>
      <w:tr w:rsidR="00A3083D" w:rsidRPr="00951271" w:rsidTr="00CF115E">
        <w:tc>
          <w:tcPr>
            <w:tcW w:w="10142" w:type="dxa"/>
            <w:gridSpan w:val="9"/>
            <w:shd w:val="clear" w:color="auto" w:fill="D9D9D9"/>
            <w:vAlign w:val="center"/>
          </w:tcPr>
          <w:p w:rsidR="00A3083D" w:rsidRPr="00951271" w:rsidRDefault="00A3083D" w:rsidP="003E6802">
            <w:pPr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Mandatory Major requirements (</w:t>
            </w:r>
            <w:r w:rsidR="00D4083B">
              <w:rPr>
                <w:b/>
                <w:bCs/>
                <w:sz w:val="18"/>
                <w:szCs w:val="18"/>
                <w:lang w:bidi="ar-JO"/>
              </w:rPr>
              <w:t>79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>) credit hours</w:t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(2/1)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Calculus I 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Discrete Structures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(2/1)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General Physics I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Applied Physics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09092</w:t>
            </w:r>
            <w:r>
              <w:rPr>
                <w:sz w:val="18"/>
                <w:szCs w:val="18"/>
                <w:lang w:bidi="ar-JO"/>
              </w:rPr>
              <w:t>1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(</w:t>
            </w:r>
            <w:r>
              <w:rPr>
                <w:sz w:val="18"/>
                <w:szCs w:val="18"/>
                <w:lang w:bidi="ar-JO"/>
              </w:rPr>
              <w:t>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/</w:t>
            </w:r>
            <w:r>
              <w:rPr>
                <w:sz w:val="18"/>
                <w:szCs w:val="18"/>
                <w:lang w:bidi="ar-JO"/>
              </w:rPr>
              <w:t>1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1530" w:type="dxa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 xml:space="preserve">Calculus I 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Introduction to Linear </w:t>
            </w:r>
            <w:r>
              <w:rPr>
                <w:sz w:val="18"/>
                <w:szCs w:val="18"/>
              </w:rPr>
              <w:t>Systems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0909221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  <w:r>
              <w:rPr>
                <w:sz w:val="18"/>
                <w:szCs w:val="18"/>
                <w:lang w:bidi="ar-JO"/>
              </w:rPr>
              <w:t>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color w:val="FF0000"/>
                <w:sz w:val="18"/>
                <w:szCs w:val="18"/>
                <w:lang w:bidi="ar-JO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</w:rPr>
              <w:t>Calculus I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Logic Design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spacing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Principles of Electrical Circuits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Electronics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rtl/>
                <w:lang w:bidi="ar-JO"/>
              </w:rPr>
            </w:pPr>
          </w:p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5C7AE0">
              <w:rPr>
                <w:sz w:val="18"/>
                <w:szCs w:val="18"/>
              </w:rPr>
              <w:t>Co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Applied Physics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Applied Physics Lab.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09092</w:t>
            </w:r>
            <w:r>
              <w:rPr>
                <w:sz w:val="18"/>
                <w:szCs w:val="18"/>
                <w:lang w:bidi="ar-JO"/>
              </w:rPr>
              <w:t>1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Introduction to Linear </w:t>
            </w:r>
            <w:r>
              <w:rPr>
                <w:sz w:val="18"/>
                <w:szCs w:val="18"/>
              </w:rPr>
              <w:t>Systems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 and Systems Analysis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Digital Logic Design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Logic Design Lab.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Digital Logic Design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</w:tcPr>
          <w:p w:rsidR="003E6802" w:rsidRDefault="003E6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Computer </w:t>
            </w:r>
            <w:r w:rsidR="007F7EE3">
              <w:rPr>
                <w:sz w:val="18"/>
                <w:szCs w:val="18"/>
              </w:rPr>
              <w:t xml:space="preserve">Architecture </w:t>
            </w:r>
            <w:r>
              <w:rPr>
                <w:sz w:val="18"/>
                <w:szCs w:val="18"/>
              </w:rPr>
              <w:t>and Special Processors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24</w:t>
            </w: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Co- Computer Organization and Special Processors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</w:tcPr>
          <w:p w:rsidR="003E6802" w:rsidRDefault="003E6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Computer Architecture &amp; Organization Lab.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24</w:t>
            </w:r>
            <w:r>
              <w:rPr>
                <w:sz w:val="18"/>
                <w:szCs w:val="18"/>
                <w:lang w:bidi="ar-JO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(1/3)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spacing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Principles of Electronics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Electronics Circuits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0909316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Electrical Circuits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Electromagnetics </w:t>
            </w:r>
          </w:p>
        </w:tc>
        <w:tc>
          <w:tcPr>
            <w:tcW w:w="990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 and Systems Analysis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Signals Processing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(1/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Application Engineering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 Oriented Programming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09093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5</w:t>
            </w: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017D23">
              <w:rPr>
                <w:sz w:val="18"/>
                <w:szCs w:val="18"/>
              </w:rPr>
              <w:t>Co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Object Oriented Programming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 Oriented Programming Lab.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(2/3)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spacing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Principles of Electronics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Electronics Lab</w:t>
            </w:r>
          </w:p>
        </w:tc>
        <w:tc>
          <w:tcPr>
            <w:tcW w:w="990" w:type="dxa"/>
            <w:vAlign w:val="center"/>
          </w:tcPr>
          <w:p w:rsidR="003E6802" w:rsidRDefault="003E6802" w:rsidP="007F7EE3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 w:rsidR="007F7EE3">
              <w:rPr>
                <w:sz w:val="18"/>
                <w:szCs w:val="18"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lastRenderedPageBreak/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Electronics Circuits</w:t>
            </w:r>
          </w:p>
        </w:tc>
        <w:tc>
          <w:tcPr>
            <w:tcW w:w="900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900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Electronics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(2/3)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Signals and Systems Analysis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 and Random Signals  Analysis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090932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Probability and Signals  Process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Analog Communications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090932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</w:tcPr>
          <w:p w:rsidR="003E6802" w:rsidRDefault="003E6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Computer Organization and Special Processors 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Systems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09093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Passing (90 ) Credit Hours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Passing (90 ) Credit Hours</w:t>
            </w:r>
          </w:p>
          <w:p w:rsidR="003E6802" w:rsidRDefault="003E6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 Weeks)</w:t>
            </w:r>
          </w:p>
        </w:tc>
        <w:tc>
          <w:tcPr>
            <w:tcW w:w="900" w:type="dxa"/>
          </w:tcPr>
          <w:p w:rsidR="003E6802" w:rsidRDefault="003E6802">
            <w:pPr>
              <w:jc w:val="center"/>
              <w:rPr>
                <w:sz w:val="18"/>
                <w:szCs w:val="18"/>
                <w:rtl/>
              </w:rPr>
            </w:pPr>
          </w:p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3E6802" w:rsidRDefault="003E6802">
            <w:pPr>
              <w:jc w:val="center"/>
              <w:rPr>
                <w:sz w:val="18"/>
                <w:szCs w:val="18"/>
                <w:rtl/>
              </w:rPr>
            </w:pPr>
          </w:p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3E6802" w:rsidRDefault="003E6802">
            <w:pPr>
              <w:jc w:val="center"/>
              <w:rPr>
                <w:sz w:val="18"/>
                <w:szCs w:val="18"/>
                <w:rtl/>
              </w:rPr>
            </w:pPr>
          </w:p>
          <w:p w:rsidR="003E6802" w:rsidRDefault="003E6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Training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Analog Communications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Analog Communications Lab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  <w:r>
              <w:rPr>
                <w:sz w:val="18"/>
                <w:szCs w:val="18"/>
                <w:lang w:bidi="ar-JO"/>
              </w:rPr>
              <w:t>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Analog Communications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Communications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  <w:lang w:bidi="ar-JO"/>
              </w:rPr>
            </w:pP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Logic Design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Microprocessors Systems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  <w:lang w:bidi="ar-JO"/>
              </w:rPr>
            </w:pP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Operating Systems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Networks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 w:rsidP="00017D23">
            <w:pPr>
              <w:bidi/>
              <w:jc w:val="righ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Digital </w:t>
            </w:r>
            <w:r w:rsidR="00017D23">
              <w:rPr>
                <w:sz w:val="18"/>
                <w:szCs w:val="18"/>
              </w:rPr>
              <w:t>Communications</w:t>
            </w:r>
          </w:p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Networks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/>
              </w:rPr>
              <w:t xml:space="preserve"> </w:t>
            </w:r>
            <w:r>
              <w:rPr>
                <w:sz w:val="18"/>
                <w:szCs w:val="18"/>
              </w:rPr>
              <w:t>Communications and Networks Systems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  <w:r>
              <w:rPr>
                <w:sz w:val="18"/>
                <w:szCs w:val="18"/>
                <w:lang w:bidi="ar-JO"/>
              </w:rPr>
              <w:t>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 w:rsidRPr="00017D23">
              <w:rPr>
                <w:sz w:val="18"/>
                <w:szCs w:val="18"/>
              </w:rPr>
              <w:t>Co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Microprocessors Systems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Microprocessors Systems Lab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  <w:lang w:bidi="ar-JO"/>
              </w:rPr>
            </w:pPr>
            <w:r>
              <w:rPr>
                <w:b w:val="0"/>
                <w:bCs w:val="0"/>
                <w:sz w:val="18"/>
                <w:szCs w:val="18"/>
              </w:rPr>
              <w:t>Computer Organization and Architecture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Embedded Systems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(2/4)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Networks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Networks Lab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Digital Electronics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Communications Electronics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  <w:r>
              <w:rPr>
                <w:sz w:val="18"/>
                <w:szCs w:val="18"/>
                <w:lang w:bidi="ar-J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(1/5)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Passing (120) Credit Hours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Project I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0909501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(1/5)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Digital Communications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Digital Communications Lab.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09095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(1/5)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pStyle w:val="BodyText"/>
              <w:jc w:val="right"/>
              <w:rPr>
                <w:b w:val="0"/>
                <w:bCs w:val="0"/>
                <w:sz w:val="18"/>
                <w:szCs w:val="18"/>
                <w:lang w:bidi="ar-JO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Co- </w:t>
            </w:r>
            <w:r>
              <w:rPr>
                <w:b w:val="0"/>
                <w:bCs w:val="0"/>
                <w:sz w:val="18"/>
                <w:szCs w:val="18"/>
                <w:lang w:bidi="ar-JO"/>
              </w:rPr>
              <w:t>Embedded Systems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Embedded Systems Lab.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548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3E6802" w:rsidRPr="00951271" w:rsidTr="00017D23">
        <w:tc>
          <w:tcPr>
            <w:tcW w:w="1142" w:type="dxa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(2/5)</w:t>
            </w:r>
          </w:p>
        </w:tc>
        <w:tc>
          <w:tcPr>
            <w:tcW w:w="153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Graduation Project I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81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900" w:type="dxa"/>
            <w:vAlign w:val="center"/>
          </w:tcPr>
          <w:p w:rsidR="003E6802" w:rsidRDefault="003E6802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2160" w:type="dxa"/>
            <w:vAlign w:val="center"/>
          </w:tcPr>
          <w:p w:rsidR="003E6802" w:rsidRDefault="003E6802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Project II</w:t>
            </w:r>
          </w:p>
        </w:tc>
        <w:tc>
          <w:tcPr>
            <w:tcW w:w="990" w:type="dxa"/>
            <w:vAlign w:val="center"/>
          </w:tcPr>
          <w:p w:rsidR="003E6802" w:rsidRDefault="003E6802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0909502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E6802" w:rsidRPr="00951271" w:rsidRDefault="003E6802" w:rsidP="00CF115E">
            <w:pPr>
              <w:rPr>
                <w:sz w:val="18"/>
                <w:szCs w:val="18"/>
                <w:lang w:bidi="ar-JO"/>
              </w:rPr>
            </w:pPr>
          </w:p>
        </w:tc>
      </w:tr>
      <w:tr w:rsidR="00A3083D" w:rsidRPr="00951271" w:rsidTr="00CF115E">
        <w:tc>
          <w:tcPr>
            <w:tcW w:w="10142" w:type="dxa"/>
            <w:gridSpan w:val="9"/>
            <w:shd w:val="clear" w:color="auto" w:fill="D9D9D9"/>
            <w:vAlign w:val="center"/>
          </w:tcPr>
          <w:p w:rsidR="00A3083D" w:rsidRPr="00951271" w:rsidRDefault="00A3083D" w:rsidP="00D4083B">
            <w:pPr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Major supporting requirements (</w:t>
            </w:r>
            <w:r w:rsidR="00D4083B">
              <w:rPr>
                <w:b/>
                <w:bCs/>
                <w:sz w:val="18"/>
                <w:szCs w:val="18"/>
                <w:lang w:bidi="ar-JO"/>
              </w:rPr>
              <w:t>25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 xml:space="preserve">) credit hours </w:t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(2/1)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Calculus I</w:t>
            </w:r>
          </w:p>
        </w:tc>
        <w:tc>
          <w:tcPr>
            <w:tcW w:w="90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Calculus II for Engineering Students</w:t>
            </w:r>
          </w:p>
        </w:tc>
        <w:tc>
          <w:tcPr>
            <w:tcW w:w="990" w:type="dxa"/>
            <w:shd w:val="clear" w:color="auto" w:fill="FFFFFF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0101104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(1/2)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</w:rPr>
              <w:t>Calculus II</w:t>
            </w:r>
          </w:p>
        </w:tc>
        <w:tc>
          <w:tcPr>
            <w:tcW w:w="90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Calculus III for Engineering Students</w:t>
            </w:r>
          </w:p>
        </w:tc>
        <w:tc>
          <w:tcPr>
            <w:tcW w:w="990" w:type="dxa"/>
            <w:shd w:val="clear" w:color="auto" w:fill="FFFFFF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0101205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Calculus I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Ordinary Differential Equations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0101273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(2/2)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pStyle w:val="BodyText"/>
              <w:spacing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Principles of Electrical Circuits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Circuits Lab</w:t>
            </w:r>
          </w:p>
        </w:tc>
        <w:tc>
          <w:tcPr>
            <w:tcW w:w="990" w:type="dxa"/>
            <w:shd w:val="clear" w:color="auto" w:fill="FFFFFF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</w:t>
            </w:r>
            <w:r>
              <w:rPr>
                <w:sz w:val="18"/>
                <w:szCs w:val="18"/>
                <w:lang w:bidi="ar-JO"/>
              </w:rPr>
              <w:t>5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/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  <w:r>
              <w:rPr>
                <w:sz w:val="18"/>
                <w:szCs w:val="18"/>
                <w:lang w:bidi="ar-JO"/>
              </w:rPr>
              <w:t>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pStyle w:val="BodyText"/>
              <w:spacing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Principles of Electrical Circuits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Electrical Circuits</w:t>
            </w:r>
          </w:p>
        </w:tc>
        <w:tc>
          <w:tcPr>
            <w:tcW w:w="990" w:type="dxa"/>
            <w:shd w:val="clear" w:color="auto" w:fill="FFFFFF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0905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  <w:vAlign w:val="center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(1/3)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pStyle w:val="BodyText"/>
              <w:spacing w:line="276" w:lineRule="auto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Signals and Systems Analysis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 xml:space="preserve">Control Systems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</w:t>
            </w:r>
            <w:r>
              <w:rPr>
                <w:sz w:val="18"/>
                <w:szCs w:val="18"/>
                <w:lang w:bidi="ar-JO"/>
              </w:rPr>
              <w:t>5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  <w:r>
              <w:rPr>
                <w:sz w:val="18"/>
                <w:szCs w:val="18"/>
                <w:lang w:bidi="ar-JO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(3/1)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Electrical Circuits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Machines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0905331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(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  <w:r>
              <w:rPr>
                <w:sz w:val="18"/>
                <w:szCs w:val="18"/>
                <w:lang w:bidi="ar-JO"/>
              </w:rPr>
              <w:t>/4)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Principles of </w:t>
            </w:r>
            <w:r>
              <w:rPr>
                <w:sz w:val="18"/>
                <w:szCs w:val="18"/>
              </w:rPr>
              <w:lastRenderedPageBreak/>
              <w:t>Electronics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lastRenderedPageBreak/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 Electronics</w:t>
            </w:r>
          </w:p>
        </w:tc>
        <w:tc>
          <w:tcPr>
            <w:tcW w:w="990" w:type="dxa"/>
            <w:shd w:val="clear" w:color="auto" w:fill="FFFFFF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09053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  <w:r>
              <w:rPr>
                <w:sz w:val="18"/>
                <w:szCs w:val="18"/>
                <w:lang w:bidi="ar-JO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lastRenderedPageBreak/>
              <w:t>(1/5)</w:t>
            </w:r>
          </w:p>
        </w:tc>
        <w:tc>
          <w:tcPr>
            <w:tcW w:w="1530" w:type="dxa"/>
          </w:tcPr>
          <w:p w:rsidR="00D4083B" w:rsidRDefault="00D4083B">
            <w:pPr>
              <w:bidi/>
              <w:spacing w:line="276" w:lineRule="auto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8"/>
                <w:szCs w:val="18"/>
              </w:rPr>
              <w:t>Calculus II for Engineering Students</w:t>
            </w:r>
          </w:p>
        </w:tc>
        <w:tc>
          <w:tcPr>
            <w:tcW w:w="90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Numerical Engineering  Methods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4083B" w:rsidRDefault="00D4083B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0911361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017D23">
        <w:tc>
          <w:tcPr>
            <w:tcW w:w="1142" w:type="dxa"/>
            <w:vAlign w:val="center"/>
          </w:tcPr>
          <w:p w:rsidR="00A3083D" w:rsidRPr="002C5EDD" w:rsidRDefault="00A3083D" w:rsidP="00CF115E">
            <w:pPr>
              <w:jc w:val="center"/>
              <w:rPr>
                <w:sz w:val="18"/>
                <w:szCs w:val="18"/>
                <w:lang w:bidi="ar-JO"/>
              </w:rPr>
            </w:pPr>
            <w:r w:rsidRPr="002C5EDD">
              <w:rPr>
                <w:sz w:val="18"/>
                <w:szCs w:val="18"/>
                <w:lang w:bidi="ar-JO"/>
              </w:rPr>
              <w:t>(</w:t>
            </w:r>
            <w:r w:rsidRPr="002C5EDD"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  <w:r w:rsidRPr="002C5EDD">
              <w:rPr>
                <w:sz w:val="18"/>
                <w:szCs w:val="18"/>
                <w:lang w:bidi="ar-JO"/>
              </w:rPr>
              <w:t>/3)</w:t>
            </w:r>
          </w:p>
        </w:tc>
        <w:tc>
          <w:tcPr>
            <w:tcW w:w="1530" w:type="dxa"/>
            <w:vAlign w:val="center"/>
          </w:tcPr>
          <w:p w:rsidR="00A3083D" w:rsidRPr="002C5EDD" w:rsidRDefault="00A3083D" w:rsidP="00CF115E">
            <w:pPr>
              <w:pStyle w:val="BodyText"/>
              <w:jc w:val="right"/>
              <w:rPr>
                <w:b w:val="0"/>
                <w:bCs w:val="0"/>
                <w:sz w:val="18"/>
                <w:szCs w:val="18"/>
                <w:lang w:bidi="ar-JO"/>
              </w:rPr>
            </w:pPr>
            <w:r w:rsidRPr="002C5EDD">
              <w:rPr>
                <w:b w:val="0"/>
                <w:bCs w:val="0"/>
                <w:sz w:val="18"/>
                <w:szCs w:val="18"/>
              </w:rPr>
              <w:t>Digital Logic Design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jc w:val="center"/>
              <w:rPr>
                <w:sz w:val="18"/>
                <w:szCs w:val="18"/>
              </w:rPr>
            </w:pPr>
            <w:r w:rsidRPr="002C5EDD">
              <w:rPr>
                <w:rFonts w:hint="cs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A3083D" w:rsidRPr="002C5EDD" w:rsidRDefault="00A3083D" w:rsidP="00CF115E">
            <w:pPr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A3083D" w:rsidRPr="002C5EDD" w:rsidRDefault="00A3083D" w:rsidP="00CF115E">
            <w:pPr>
              <w:jc w:val="center"/>
              <w:rPr>
                <w:sz w:val="18"/>
                <w:szCs w:val="18"/>
              </w:rPr>
            </w:pPr>
            <w:r w:rsidRPr="002C5EDD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A3083D" w:rsidRPr="002C5EDD" w:rsidRDefault="00A3083D" w:rsidP="00CF115E">
            <w:pPr>
              <w:bidi/>
              <w:jc w:val="right"/>
              <w:rPr>
                <w:sz w:val="18"/>
                <w:szCs w:val="18"/>
                <w:lang w:bidi="ar-JO"/>
              </w:rPr>
            </w:pPr>
            <w:r w:rsidRPr="002C5EDD">
              <w:rPr>
                <w:sz w:val="18"/>
                <w:szCs w:val="18"/>
                <w:lang w:bidi="ar-JO"/>
              </w:rPr>
              <w:t>Embedded Systems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3083D" w:rsidRPr="002C5EDD" w:rsidRDefault="00A3083D" w:rsidP="00CF115E">
            <w:pPr>
              <w:jc w:val="center"/>
              <w:rPr>
                <w:sz w:val="18"/>
                <w:szCs w:val="18"/>
                <w:lang w:bidi="ar-JO"/>
              </w:rPr>
            </w:pPr>
            <w:r w:rsidRPr="002C5EDD">
              <w:rPr>
                <w:sz w:val="18"/>
                <w:szCs w:val="18"/>
                <w:lang w:bidi="ar-JO"/>
              </w:rPr>
              <w:t>0909447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3083D" w:rsidRPr="00951271" w:rsidRDefault="00A3083D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CF115E">
        <w:tc>
          <w:tcPr>
            <w:tcW w:w="10142" w:type="dxa"/>
            <w:gridSpan w:val="9"/>
            <w:shd w:val="clear" w:color="auto" w:fill="D9D9D9"/>
            <w:vAlign w:val="center"/>
          </w:tcPr>
          <w:p w:rsidR="00A3083D" w:rsidRPr="00951271" w:rsidRDefault="00A3083D" w:rsidP="004F0DD5">
            <w:pPr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 xml:space="preserve">Major electives </w:t>
            </w:r>
            <w:r w:rsidR="004F0DD5">
              <w:rPr>
                <w:b/>
                <w:bCs/>
                <w:sz w:val="18"/>
                <w:szCs w:val="18"/>
                <w:lang w:bidi="ar-JO"/>
              </w:rPr>
              <w:t>(</w:t>
            </w:r>
            <w:r w:rsidR="00D4083B">
              <w:rPr>
                <w:b/>
                <w:bCs/>
                <w:sz w:val="18"/>
                <w:szCs w:val="18"/>
                <w:lang w:bidi="ar-JO"/>
              </w:rPr>
              <w:t>3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>) credit hours</w:t>
            </w:r>
          </w:p>
        </w:tc>
      </w:tr>
      <w:tr w:rsidR="00D4083B" w:rsidRPr="00951271" w:rsidTr="00017D23">
        <w:trPr>
          <w:trHeight w:val="296"/>
        </w:trPr>
        <w:tc>
          <w:tcPr>
            <w:tcW w:w="1142" w:type="dxa"/>
          </w:tcPr>
          <w:p w:rsidR="00D4083B" w:rsidRDefault="00D4083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5th year level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Topics</w:t>
            </w:r>
          </w:p>
        </w:tc>
        <w:tc>
          <w:tcPr>
            <w:tcW w:w="99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0909503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6"/>
                <w:szCs w:val="16"/>
                <w:lang w:bidi="ar-JO"/>
              </w:rPr>
            </w:pPr>
            <w:r>
              <w:rPr>
                <w:sz w:val="16"/>
                <w:szCs w:val="16"/>
              </w:rPr>
              <w:t>Digital Communications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spacing w:line="276" w:lineRule="auto"/>
              <w:rPr>
                <w:b/>
                <w:bCs/>
                <w:sz w:val="20"/>
                <w:szCs w:val="20"/>
                <w:lang w:bidi="ar-JO"/>
              </w:rPr>
            </w:pPr>
            <w:r>
              <w:rPr>
                <w:sz w:val="18"/>
                <w:szCs w:val="18"/>
              </w:rPr>
              <w:t xml:space="preserve">Wireless Communications  </w:t>
            </w:r>
          </w:p>
        </w:tc>
        <w:tc>
          <w:tcPr>
            <w:tcW w:w="99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0909529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Electromagnetics 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Fiber Optics Communications  Systems</w:t>
            </w:r>
          </w:p>
        </w:tc>
        <w:tc>
          <w:tcPr>
            <w:tcW w:w="99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09095</w:t>
            </w:r>
            <w:r>
              <w:rPr>
                <w:rFonts w:hint="cs"/>
                <w:sz w:val="20"/>
                <w:szCs w:val="20"/>
                <w:rtl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signals Processing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bidi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Image Processing</w:t>
            </w:r>
          </w:p>
        </w:tc>
        <w:tc>
          <w:tcPr>
            <w:tcW w:w="99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09095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Object Oriented Programming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Base Systems</w:t>
            </w:r>
          </w:p>
        </w:tc>
        <w:tc>
          <w:tcPr>
            <w:tcW w:w="99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0909549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D4083B" w:rsidRPr="00951271" w:rsidTr="00017D23">
        <w:tc>
          <w:tcPr>
            <w:tcW w:w="1142" w:type="dxa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</w:t>
            </w:r>
          </w:p>
        </w:tc>
        <w:tc>
          <w:tcPr>
            <w:tcW w:w="1530" w:type="dxa"/>
            <w:vAlign w:val="center"/>
          </w:tcPr>
          <w:p w:rsidR="00D4083B" w:rsidRDefault="00D4083B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 and Random Signal Analysis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0</w:t>
            </w:r>
          </w:p>
        </w:tc>
        <w:tc>
          <w:tcPr>
            <w:tcW w:w="81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D4083B" w:rsidRDefault="00D408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 Learning</w:t>
            </w:r>
          </w:p>
        </w:tc>
        <w:tc>
          <w:tcPr>
            <w:tcW w:w="990" w:type="dxa"/>
            <w:vAlign w:val="center"/>
          </w:tcPr>
          <w:p w:rsidR="00D4083B" w:rsidRDefault="00D4083B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09095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083B" w:rsidRPr="00951271" w:rsidRDefault="00D4083B" w:rsidP="00CF115E">
            <w:pPr>
              <w:rPr>
                <w:sz w:val="18"/>
                <w:szCs w:val="18"/>
              </w:rPr>
            </w:pPr>
            <w:r w:rsidRPr="00951271">
              <w:rPr>
                <w:sz w:val="18"/>
                <w:szCs w:val="18"/>
                <w:lang w:bidi="ar-JO"/>
              </w:rPr>
              <w:sym w:font="Symbol" w:char="F07F"/>
            </w:r>
          </w:p>
        </w:tc>
      </w:tr>
      <w:tr w:rsidR="00A3083D" w:rsidRPr="00951271" w:rsidTr="00CF115E">
        <w:tc>
          <w:tcPr>
            <w:tcW w:w="10142" w:type="dxa"/>
            <w:gridSpan w:val="9"/>
            <w:shd w:val="clear" w:color="auto" w:fill="auto"/>
            <w:vAlign w:val="center"/>
          </w:tcPr>
          <w:p w:rsidR="00A3083D" w:rsidRPr="00951271" w:rsidRDefault="00A3083D" w:rsidP="00CF115E">
            <w:pPr>
              <w:rPr>
                <w:b/>
                <w:bCs/>
                <w:sz w:val="18"/>
                <w:szCs w:val="18"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Fourth: free electives</w:t>
            </w:r>
            <w:r w:rsidRPr="00951271">
              <w:rPr>
                <w:sz w:val="18"/>
                <w:szCs w:val="18"/>
                <w:lang w:bidi="ar-JO"/>
              </w:rPr>
              <w:t xml:space="preserve"> 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>(</w:t>
            </w:r>
            <w:r>
              <w:rPr>
                <w:b/>
                <w:bCs/>
                <w:sz w:val="18"/>
                <w:szCs w:val="18"/>
                <w:lang w:bidi="ar-JO"/>
              </w:rPr>
              <w:t>0</w:t>
            </w:r>
            <w:r w:rsidRPr="00951271">
              <w:rPr>
                <w:b/>
                <w:bCs/>
                <w:sz w:val="18"/>
                <w:szCs w:val="18"/>
                <w:lang w:bidi="ar-JO"/>
              </w:rPr>
              <w:t xml:space="preserve">) Credit Hours </w:t>
            </w:r>
          </w:p>
          <w:p w:rsidR="00A3083D" w:rsidRPr="00951271" w:rsidRDefault="00A3083D" w:rsidP="00CF115E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None</w:t>
            </w:r>
          </w:p>
        </w:tc>
      </w:tr>
    </w:tbl>
    <w:p w:rsidR="00A3083D" w:rsidRDefault="00A3083D" w:rsidP="00A3083D">
      <w:pPr>
        <w:rPr>
          <w:b/>
          <w:bCs/>
          <w:sz w:val="18"/>
          <w:szCs w:val="18"/>
          <w:lang w:bidi="ar-JO"/>
        </w:rPr>
      </w:pPr>
    </w:p>
    <w:p w:rsidR="00F81B65" w:rsidRDefault="00F81B65" w:rsidP="00A3083D">
      <w:pPr>
        <w:rPr>
          <w:b/>
          <w:bCs/>
          <w:sz w:val="18"/>
          <w:szCs w:val="18"/>
          <w:lang w:bidi="ar-JO"/>
        </w:rPr>
      </w:pPr>
    </w:p>
    <w:p w:rsidR="00F81B65" w:rsidRDefault="00F81B65" w:rsidP="00A3083D">
      <w:pPr>
        <w:rPr>
          <w:b/>
          <w:bCs/>
          <w:sz w:val="18"/>
          <w:szCs w:val="18"/>
          <w:lang w:bidi="ar-JO"/>
        </w:rPr>
      </w:pPr>
    </w:p>
    <w:p w:rsidR="00A3083D" w:rsidRPr="00951271" w:rsidRDefault="00A3083D" w:rsidP="00A3083D">
      <w:pPr>
        <w:rPr>
          <w:b/>
          <w:bCs/>
          <w:sz w:val="18"/>
          <w:szCs w:val="18"/>
          <w:lang w:bidi="ar-JO"/>
        </w:rPr>
      </w:pPr>
      <w:r w:rsidRPr="00951271">
        <w:rPr>
          <w:b/>
          <w:bCs/>
          <w:sz w:val="18"/>
          <w:szCs w:val="18"/>
          <w:lang w:bidi="ar-JO"/>
        </w:rPr>
        <w:t xml:space="preserve">Courses Given to Other Majors)         </w:t>
      </w:r>
    </w:p>
    <w:p w:rsidR="00A3083D" w:rsidRPr="00951271" w:rsidRDefault="00A3083D" w:rsidP="00A3083D">
      <w:pPr>
        <w:bidi/>
        <w:rPr>
          <w:sz w:val="18"/>
          <w:szCs w:val="18"/>
          <w:lang w:bidi="ar-JO"/>
        </w:rPr>
      </w:pPr>
      <w:r w:rsidRPr="00951271">
        <w:rPr>
          <w:b/>
          <w:bCs/>
          <w:sz w:val="18"/>
          <w:szCs w:val="18"/>
          <w:lang w:bidi="ar-JO"/>
        </w:rPr>
        <w:t xml:space="preserve">    </w:t>
      </w:r>
    </w:p>
    <w:tbl>
      <w:tblPr>
        <w:bidiVisual/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42"/>
        <w:gridCol w:w="3010"/>
        <w:gridCol w:w="1413"/>
        <w:gridCol w:w="1377"/>
      </w:tblGrid>
      <w:tr w:rsidR="00A3083D" w:rsidRPr="00951271" w:rsidTr="00F81B65">
        <w:trPr>
          <w:trHeight w:val="562"/>
        </w:trPr>
        <w:tc>
          <w:tcPr>
            <w:tcW w:w="4342" w:type="dxa"/>
            <w:shd w:val="clear" w:color="auto" w:fill="D9D9D9"/>
            <w:vAlign w:val="center"/>
          </w:tcPr>
          <w:p w:rsidR="00A3083D" w:rsidRPr="00951271" w:rsidRDefault="00A3083D" w:rsidP="00CF115E">
            <w:pPr>
              <w:bidi/>
              <w:jc w:val="right"/>
              <w:rPr>
                <w:b/>
                <w:bCs/>
                <w:sz w:val="18"/>
                <w:szCs w:val="18"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 xml:space="preserve">                     Type of requirement</w:t>
            </w:r>
          </w:p>
          <w:p w:rsidR="00A3083D" w:rsidRPr="00951271" w:rsidRDefault="00A3083D" w:rsidP="00A3083D">
            <w:pPr>
              <w:bidi/>
              <w:jc w:val="center"/>
              <w:rPr>
                <w:sz w:val="18"/>
                <w:szCs w:val="18"/>
                <w:rtl/>
                <w:lang w:bidi="ar-JO"/>
              </w:rPr>
            </w:pPr>
            <w:r w:rsidRPr="00951271">
              <w:rPr>
                <w:sz w:val="18"/>
                <w:szCs w:val="18"/>
                <w:lang w:bidi="ar-JO"/>
              </w:rPr>
              <w:t>(University Requirements, Faculty Requirements, Supporting Requirements)</w:t>
            </w:r>
          </w:p>
        </w:tc>
        <w:tc>
          <w:tcPr>
            <w:tcW w:w="3010" w:type="dxa"/>
            <w:shd w:val="clear" w:color="auto" w:fill="D9D9D9"/>
            <w:vAlign w:val="center"/>
          </w:tcPr>
          <w:p w:rsidR="00A3083D" w:rsidRPr="00951271" w:rsidRDefault="00A3083D" w:rsidP="00CF115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Credit hours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A3083D" w:rsidRPr="00951271" w:rsidRDefault="00A3083D" w:rsidP="00CF115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Course title</w:t>
            </w:r>
          </w:p>
        </w:tc>
        <w:tc>
          <w:tcPr>
            <w:tcW w:w="1377" w:type="dxa"/>
            <w:shd w:val="clear" w:color="auto" w:fill="D9D9D9"/>
            <w:vAlign w:val="center"/>
          </w:tcPr>
          <w:p w:rsidR="00A3083D" w:rsidRPr="00951271" w:rsidRDefault="00A3083D" w:rsidP="00CF115E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951271">
              <w:rPr>
                <w:b/>
                <w:bCs/>
                <w:sz w:val="18"/>
                <w:szCs w:val="18"/>
                <w:lang w:bidi="ar-JO"/>
              </w:rPr>
              <w:t>Course number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-JO"/>
              </w:rPr>
              <w:t>Faculty Requirements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Engineering  Computer Applications 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101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spacing w:line="276" w:lineRule="auto"/>
              <w:rPr>
                <w:sz w:val="20"/>
                <w:szCs w:val="20"/>
                <w:lang w:bidi="ar-JO"/>
              </w:rPr>
            </w:pPr>
            <w:r>
              <w:rPr>
                <w:sz w:val="18"/>
                <w:szCs w:val="18"/>
              </w:rPr>
              <w:t>Applied Physics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1377" w:type="dxa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0909211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spacing w:line="276" w:lineRule="auto"/>
              <w:rPr>
                <w:sz w:val="20"/>
                <w:szCs w:val="20"/>
                <w:lang w:bidi="ar-JO"/>
              </w:rPr>
            </w:pPr>
            <w:r>
              <w:rPr>
                <w:sz w:val="18"/>
                <w:szCs w:val="18"/>
              </w:rPr>
              <w:t>Applied Physics Lab.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1377" w:type="dxa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0909212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Electronics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F81B65" w:rsidRDefault="00F81B65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0909214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Electronics Lab.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bidi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F81B65" w:rsidRDefault="00F81B65">
            <w:pPr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61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spacing w:line="276" w:lineRule="auto"/>
              <w:rPr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  <w:lang w:bidi="ar-JO"/>
              </w:rPr>
              <w:t>Introduction to Linear Systems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bidi="ar-JO"/>
              </w:rPr>
              <w:t>0909221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 and Systems Analysis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Logic Design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42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Logic Design Lab.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43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 and Random  Process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09093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24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Requirements/Power and Control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Embedded Systems</w:t>
            </w:r>
          </w:p>
        </w:tc>
        <w:tc>
          <w:tcPr>
            <w:tcW w:w="1413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47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Requirements/Civil Engineering and Infrastructure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Electrical Communications</w:t>
            </w:r>
          </w:p>
        </w:tc>
        <w:tc>
          <w:tcPr>
            <w:tcW w:w="1413" w:type="dxa"/>
          </w:tcPr>
          <w:p w:rsidR="00F81B65" w:rsidRDefault="00F81B65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0909222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Requirements/Civil Engineering and Infrastructure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Communications Networks and Electrical Wiring</w:t>
            </w:r>
          </w:p>
        </w:tc>
        <w:tc>
          <w:tcPr>
            <w:tcW w:w="1413" w:type="dxa"/>
          </w:tcPr>
          <w:p w:rsidR="00F81B65" w:rsidRDefault="00F81B65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0909321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r>
              <w:rPr>
                <w:sz w:val="18"/>
                <w:szCs w:val="18"/>
                <w:lang w:bidi="ar-JO"/>
              </w:rPr>
              <w:t>Supporting Requirements/Civil Engineering and Infrastructure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Communications Networks and Electrical Wiring Lab.</w:t>
            </w:r>
          </w:p>
        </w:tc>
        <w:tc>
          <w:tcPr>
            <w:tcW w:w="1413" w:type="dxa"/>
          </w:tcPr>
          <w:p w:rsidR="00F81B65" w:rsidRDefault="00F81B65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090932</w:t>
            </w:r>
            <w:r>
              <w:rPr>
                <w:sz w:val="18"/>
                <w:szCs w:val="18"/>
                <w:lang w:bidi="ar-JO"/>
              </w:rPr>
              <w:t>3</w:t>
            </w:r>
          </w:p>
        </w:tc>
      </w:tr>
      <w:tr w:rsidR="00F81B65" w:rsidRPr="00951271" w:rsidTr="00F81B65">
        <w:tc>
          <w:tcPr>
            <w:tcW w:w="4342" w:type="dxa"/>
            <w:shd w:val="clear" w:color="auto" w:fill="auto"/>
          </w:tcPr>
          <w:p w:rsidR="00F81B65" w:rsidRDefault="00F81B65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Faculty Requirements</w:t>
            </w:r>
          </w:p>
        </w:tc>
        <w:tc>
          <w:tcPr>
            <w:tcW w:w="3010" w:type="dxa"/>
            <w:vAlign w:val="center"/>
          </w:tcPr>
          <w:p w:rsidR="00F81B65" w:rsidRDefault="00F81B65">
            <w:pPr>
              <w:bidi/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Economy</w:t>
            </w:r>
          </w:p>
        </w:tc>
        <w:tc>
          <w:tcPr>
            <w:tcW w:w="1413" w:type="dxa"/>
          </w:tcPr>
          <w:p w:rsidR="00F81B65" w:rsidRDefault="00F81B65">
            <w:pPr>
              <w:bidi/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1377" w:type="dxa"/>
            <w:vAlign w:val="center"/>
          </w:tcPr>
          <w:p w:rsidR="00F81B65" w:rsidRDefault="00F81B65">
            <w:pPr>
              <w:spacing w:line="276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0909404</w:t>
            </w:r>
          </w:p>
        </w:tc>
      </w:tr>
    </w:tbl>
    <w:p w:rsidR="00A3083D" w:rsidRPr="00951271" w:rsidRDefault="00A3083D" w:rsidP="00A3083D">
      <w:pPr>
        <w:bidi/>
        <w:rPr>
          <w:sz w:val="18"/>
          <w:szCs w:val="18"/>
          <w:lang w:bidi="ar-JO"/>
        </w:rPr>
      </w:pPr>
    </w:p>
    <w:p w:rsidR="00A3083D" w:rsidRPr="005A6D7D" w:rsidRDefault="00A3083D" w:rsidP="00A3083D">
      <w:pPr>
        <w:bidi/>
        <w:jc w:val="right"/>
        <w:rPr>
          <w:sz w:val="18"/>
          <w:szCs w:val="18"/>
          <w:lang w:bidi="ar-JO"/>
        </w:rPr>
      </w:pPr>
    </w:p>
    <w:p w:rsidR="00BC6B66" w:rsidRDefault="00BC6B66"/>
    <w:sectPr w:rsidR="00BC6B66" w:rsidSect="00CF11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80" w:footer="288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24" w:rsidRDefault="00F31824">
      <w:r>
        <w:separator/>
      </w:r>
    </w:p>
  </w:endnote>
  <w:endnote w:type="continuationSeparator" w:id="0">
    <w:p w:rsidR="00F31824" w:rsidRDefault="00F3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5E" w:rsidRPr="00421E14" w:rsidRDefault="00CF115E" w:rsidP="00CF115E">
    <w:pPr>
      <w:pStyle w:val="Footer"/>
      <w:rPr>
        <w:sz w:val="20"/>
        <w:szCs w:val="20"/>
        <w:rtl/>
        <w:lang w:bidi="ar-JO"/>
      </w:rPr>
    </w:pPr>
    <w:r w:rsidRPr="00421E14">
      <w:rPr>
        <w:rStyle w:val="PageNumber"/>
        <w:sz w:val="20"/>
        <w:szCs w:val="20"/>
      </w:rPr>
      <w:t>QF</w:t>
    </w:r>
    <w:r>
      <w:rPr>
        <w:rStyle w:val="PageNumber"/>
        <w:rFonts w:hint="cs"/>
        <w:sz w:val="20"/>
        <w:szCs w:val="20"/>
        <w:rtl/>
      </w:rPr>
      <w:t>09</w:t>
    </w:r>
    <w:r w:rsidRPr="00421E14">
      <w:rPr>
        <w:rStyle w:val="PageNumber"/>
        <w:sz w:val="20"/>
        <w:szCs w:val="20"/>
      </w:rPr>
      <w:t>/0407</w:t>
    </w:r>
    <w:r w:rsidRPr="00421E14">
      <w:rPr>
        <w:sz w:val="20"/>
        <w:szCs w:val="20"/>
      </w:rPr>
      <w:t xml:space="preserve">– page </w:t>
    </w:r>
    <w:r w:rsidRPr="00421E14">
      <w:rPr>
        <w:rStyle w:val="PageNumber"/>
        <w:sz w:val="20"/>
        <w:szCs w:val="20"/>
      </w:rPr>
      <w:fldChar w:fldCharType="begin"/>
    </w:r>
    <w:r w:rsidRPr="00421E14">
      <w:rPr>
        <w:rStyle w:val="PageNumber"/>
        <w:sz w:val="20"/>
        <w:szCs w:val="20"/>
      </w:rPr>
      <w:instrText xml:space="preserve"> PAGE </w:instrText>
    </w:r>
    <w:r w:rsidRPr="00421E14">
      <w:rPr>
        <w:rStyle w:val="PageNumber"/>
        <w:sz w:val="20"/>
        <w:szCs w:val="20"/>
      </w:rPr>
      <w:fldChar w:fldCharType="separate"/>
    </w:r>
    <w:r w:rsidR="009D38DE">
      <w:rPr>
        <w:rStyle w:val="PageNumber"/>
        <w:noProof/>
        <w:sz w:val="20"/>
        <w:szCs w:val="20"/>
      </w:rPr>
      <w:t>1</w:t>
    </w:r>
    <w:r w:rsidRPr="00421E14">
      <w:rPr>
        <w:rStyle w:val="PageNumber"/>
        <w:sz w:val="20"/>
        <w:szCs w:val="20"/>
      </w:rPr>
      <w:fldChar w:fldCharType="end"/>
    </w:r>
    <w:r w:rsidRPr="00421E14">
      <w:rPr>
        <w:rStyle w:val="PageNumber"/>
        <w:sz w:val="20"/>
        <w:szCs w:val="20"/>
      </w:rPr>
      <w:t>/</w:t>
    </w:r>
    <w:r w:rsidRPr="00421E14">
      <w:rPr>
        <w:rStyle w:val="PageNumber"/>
        <w:sz w:val="20"/>
        <w:szCs w:val="20"/>
      </w:rPr>
      <w:fldChar w:fldCharType="begin"/>
    </w:r>
    <w:r w:rsidRPr="00421E14">
      <w:rPr>
        <w:rStyle w:val="PageNumber"/>
        <w:sz w:val="20"/>
        <w:szCs w:val="20"/>
      </w:rPr>
      <w:instrText xml:space="preserve"> NUMPAGES </w:instrText>
    </w:r>
    <w:r w:rsidRPr="00421E14">
      <w:rPr>
        <w:rStyle w:val="PageNumber"/>
        <w:sz w:val="20"/>
        <w:szCs w:val="20"/>
      </w:rPr>
      <w:fldChar w:fldCharType="separate"/>
    </w:r>
    <w:r w:rsidR="009D38DE">
      <w:rPr>
        <w:rStyle w:val="PageNumber"/>
        <w:noProof/>
        <w:sz w:val="20"/>
        <w:szCs w:val="20"/>
      </w:rPr>
      <w:t>5</w:t>
    </w:r>
    <w:r w:rsidRPr="00421E14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5E" w:rsidRPr="00894EA1" w:rsidRDefault="00CF115E" w:rsidP="00CF115E">
    <w:pPr>
      <w:pStyle w:val="Footer"/>
      <w:rPr>
        <w:sz w:val="20"/>
        <w:szCs w:val="20"/>
      </w:rPr>
    </w:pPr>
    <w:r w:rsidRPr="00461E0C">
      <w:rPr>
        <w:rStyle w:val="PageNumber"/>
        <w:rFonts w:ascii="Simplified Arabic" w:hAnsi="Simplified Arabic" w:cs="Simplified Arabic"/>
        <w:sz w:val="20"/>
        <w:szCs w:val="20"/>
      </w:rPr>
      <w:t>QF0X/0</w:t>
    </w:r>
    <w:r w:rsidRPr="00461E0C">
      <w:rPr>
        <w:rStyle w:val="PageNumber"/>
        <w:rFonts w:ascii="Simplified Arabic" w:hAnsi="Simplified Arabic" w:cs="Simplified Arabic"/>
        <w:sz w:val="20"/>
        <w:szCs w:val="20"/>
        <w:rtl/>
      </w:rPr>
      <w:t>4</w:t>
    </w:r>
    <w:r w:rsidRPr="00461E0C">
      <w:rPr>
        <w:rStyle w:val="PageNumber"/>
        <w:rFonts w:ascii="Simplified Arabic" w:hAnsi="Simplified Arabic" w:cs="Simplified Arabic"/>
        <w:sz w:val="20"/>
        <w:szCs w:val="20"/>
      </w:rPr>
      <w:t>07</w:t>
    </w:r>
    <w:r w:rsidRPr="00894EA1">
      <w:rPr>
        <w:sz w:val="20"/>
        <w:szCs w:val="20"/>
      </w:rPr>
      <w:t>- page</w:t>
    </w:r>
    <w:r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PAGE </w:instrText>
    </w:r>
    <w:r w:rsidRPr="00894E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894EA1">
      <w:rPr>
        <w:rStyle w:val="PageNumber"/>
        <w:sz w:val="20"/>
        <w:szCs w:val="20"/>
      </w:rPr>
      <w:fldChar w:fldCharType="end"/>
    </w:r>
    <w:r w:rsidRPr="00894EA1">
      <w:rPr>
        <w:rStyle w:val="PageNumber"/>
        <w:sz w:val="20"/>
        <w:szCs w:val="20"/>
      </w:rPr>
      <w:t>/</w:t>
    </w:r>
    <w:r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NUMPAGES </w:instrText>
    </w:r>
    <w:r w:rsidRPr="00894EA1">
      <w:rPr>
        <w:rStyle w:val="PageNumber"/>
        <w:sz w:val="20"/>
        <w:szCs w:val="20"/>
      </w:rPr>
      <w:fldChar w:fldCharType="separate"/>
    </w:r>
    <w:r w:rsidR="009D38DE">
      <w:rPr>
        <w:rStyle w:val="PageNumber"/>
        <w:noProof/>
        <w:sz w:val="20"/>
        <w:szCs w:val="20"/>
      </w:rPr>
      <w:t>5</w:t>
    </w:r>
    <w:r w:rsidRPr="00894E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24" w:rsidRDefault="00F31824">
      <w:r>
        <w:separator/>
      </w:r>
    </w:p>
  </w:footnote>
  <w:footnote w:type="continuationSeparator" w:id="0">
    <w:p w:rsidR="00F31824" w:rsidRDefault="00F3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0" w:type="dxa"/>
      <w:tblInd w:w="228" w:type="dxa"/>
      <w:tblLook w:val="0000" w:firstRow="0" w:lastRow="0" w:firstColumn="0" w:lastColumn="0" w:noHBand="0" w:noVBand="0"/>
    </w:tblPr>
    <w:tblGrid>
      <w:gridCol w:w="2850"/>
      <w:gridCol w:w="4500"/>
      <w:gridCol w:w="900"/>
      <w:gridCol w:w="1980"/>
    </w:tblGrid>
    <w:tr w:rsidR="00CF115E" w:rsidRPr="00FB2623" w:rsidTr="00CF115E">
      <w:trPr>
        <w:trHeight w:val="173"/>
      </w:trPr>
      <w:tc>
        <w:tcPr>
          <w:tcW w:w="2850" w:type="dxa"/>
          <w:vAlign w:val="center"/>
        </w:tcPr>
        <w:p w:rsidR="00CF115E" w:rsidRDefault="00CF115E" w:rsidP="006D190F">
          <w:pPr>
            <w:jc w:val="center"/>
            <w:rPr>
              <w:b/>
              <w:bCs/>
              <w:color w:val="339966"/>
            </w:rPr>
          </w:pPr>
          <w:r>
            <w:rPr>
              <w:rFonts w:ascii="Helvetica" w:hAnsi="Helvetica"/>
              <w:noProof/>
              <w:color w:val="000000"/>
              <w:sz w:val="20"/>
              <w:szCs w:val="20"/>
            </w:rPr>
            <w:drawing>
              <wp:inline distT="0" distB="0" distL="0" distR="0" wp14:anchorId="3ED60DD9" wp14:editId="34DE1DBE">
                <wp:extent cx="1268083" cy="757557"/>
                <wp:effectExtent l="0" t="0" r="8890" b="4445"/>
                <wp:docPr id="3" name="Picture 3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ui_3_16_0_ym19_1_1491292442244_5852" descr="Inlin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394" cy="75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Merge w:val="restart"/>
          <w:vAlign w:val="center"/>
        </w:tcPr>
        <w:p w:rsidR="00CF115E" w:rsidRDefault="00CF115E" w:rsidP="00CF115E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:rsidR="00CF115E" w:rsidRDefault="00CF115E" w:rsidP="00CF115E">
          <w:pPr>
            <w:bidi/>
            <w:jc w:val="center"/>
            <w:rPr>
              <w:rFonts w:ascii="Simplified Arabic" w:hAnsi="Simplified Arabic" w:cs="Simplified Arabic"/>
              <w:b/>
              <w:bCs/>
              <w:color w:val="339966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</w:t>
          </w:r>
          <w:proofErr w:type="spellStart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Zaytoonah</w:t>
          </w:r>
          <w:proofErr w:type="spellEnd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 xml:space="preserve"> University of Jordan</w:t>
          </w:r>
        </w:p>
        <w:p w:rsidR="00CF115E" w:rsidRPr="00D72745" w:rsidRDefault="00CF115E" w:rsidP="00CF115E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 w:rsidRPr="00D72745">
            <w:rPr>
              <w:rFonts w:hint="cs"/>
              <w:b/>
              <w:bCs/>
              <w:color w:val="339966"/>
              <w:sz w:val="22"/>
              <w:szCs w:val="22"/>
              <w:rtl/>
            </w:rPr>
            <w:t xml:space="preserve">كلية </w:t>
          </w:r>
          <w:r>
            <w:rPr>
              <w:rFonts w:hint="cs"/>
              <w:b/>
              <w:bCs/>
              <w:color w:val="339966"/>
              <w:sz w:val="22"/>
              <w:szCs w:val="22"/>
              <w:rtl/>
            </w:rPr>
            <w:t>الهندسة والتكنولوجيا</w:t>
          </w:r>
        </w:p>
        <w:p w:rsidR="00CF115E" w:rsidRDefault="00CF115E" w:rsidP="00CF115E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 w:rsidRPr="00D72745">
            <w:rPr>
              <w:b/>
              <w:bCs/>
              <w:color w:val="339966"/>
              <w:sz w:val="22"/>
              <w:szCs w:val="22"/>
            </w:rPr>
            <w:t xml:space="preserve">Faculty of </w:t>
          </w:r>
          <w:r>
            <w:rPr>
              <w:b/>
              <w:bCs/>
              <w:color w:val="339966"/>
              <w:sz w:val="22"/>
              <w:szCs w:val="22"/>
            </w:rPr>
            <w:t>Engineering &amp; Technology</w:t>
          </w:r>
        </w:p>
      </w:tc>
      <w:tc>
        <w:tcPr>
          <w:tcW w:w="2880" w:type="dxa"/>
          <w:gridSpan w:val="2"/>
        </w:tcPr>
        <w:p w:rsidR="00CF115E" w:rsidRDefault="00CF115E" w:rsidP="00CF115E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  <w:p w:rsidR="00CF115E" w:rsidRDefault="00CF115E" w:rsidP="00CF115E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827C8AE" wp14:editId="394AA011">
                <wp:extent cx="889000" cy="8382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F115E" w:rsidRPr="00F2354A" w:rsidRDefault="00CF115E" w:rsidP="00CF115E">
          <w:pPr>
            <w:rPr>
              <w:rFonts w:cs="Traditional Arabic"/>
              <w:b/>
              <w:bCs/>
              <w:sz w:val="20"/>
              <w:szCs w:val="20"/>
              <w:lang w:bidi="ar-JO"/>
            </w:rPr>
          </w:pPr>
        </w:p>
      </w:tc>
    </w:tr>
    <w:tr w:rsidR="00CF115E" w:rsidRPr="00FB2623" w:rsidTr="00CF115E">
      <w:trPr>
        <w:trHeight w:val="173"/>
      </w:trPr>
      <w:tc>
        <w:tcPr>
          <w:tcW w:w="2850" w:type="dxa"/>
          <w:tcBorders>
            <w:bottom w:val="single" w:sz="4" w:space="0" w:color="auto"/>
          </w:tcBorders>
        </w:tcPr>
        <w:p w:rsidR="00CF115E" w:rsidRDefault="00CF115E" w:rsidP="00CF115E">
          <w:pPr>
            <w:tabs>
              <w:tab w:val="center" w:pos="4153"/>
              <w:tab w:val="right" w:pos="8306"/>
            </w:tabs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500" w:type="dxa"/>
          <w:vMerge/>
          <w:tcBorders>
            <w:bottom w:val="single" w:sz="4" w:space="0" w:color="auto"/>
          </w:tcBorders>
        </w:tcPr>
        <w:p w:rsidR="00CF115E" w:rsidRPr="00633F60" w:rsidRDefault="00CF115E" w:rsidP="00CF115E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880" w:type="dxa"/>
          <w:gridSpan w:val="2"/>
          <w:tcBorders>
            <w:bottom w:val="single" w:sz="4" w:space="0" w:color="auto"/>
          </w:tcBorders>
        </w:tcPr>
        <w:p w:rsidR="00CF115E" w:rsidRPr="00633F60" w:rsidRDefault="00CF115E" w:rsidP="00CF115E">
          <w:pPr>
            <w:pStyle w:val="Header"/>
            <w:bidi/>
            <w:jc w:val="center"/>
            <w:rPr>
              <w:noProof/>
              <w:sz w:val="20"/>
              <w:szCs w:val="20"/>
              <w:lang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:rsidR="00CF115E" w:rsidRPr="00633F60" w:rsidRDefault="00CF115E" w:rsidP="00CF115E">
          <w:pPr>
            <w:pStyle w:val="Header"/>
            <w:bidi/>
            <w:jc w:val="center"/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CF115E" w:rsidRPr="00FB2623" w:rsidTr="00CF115E">
      <w:trPr>
        <w:trHeight w:val="173"/>
      </w:trPr>
      <w:tc>
        <w:tcPr>
          <w:tcW w:w="825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115E" w:rsidRPr="00FB2623" w:rsidRDefault="00CF115E" w:rsidP="003B6EDC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</w:pP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Course </w:t>
          </w:r>
          <w:r w:rsidRPr="00F30C4C">
            <w:rPr>
              <w:b/>
              <w:bCs/>
              <w:sz w:val="20"/>
              <w:szCs w:val="20"/>
              <w:lang w:bidi="ar-JO"/>
            </w:rPr>
            <w:t>Plan</w:t>
          </w:r>
          <w:r>
            <w:rPr>
              <w:b/>
              <w:bCs/>
              <w:sz w:val="20"/>
              <w:szCs w:val="20"/>
              <w:lang w:bidi="ar-JO"/>
            </w:rPr>
            <w:t xml:space="preserve"> for Bachelor program</w:t>
          </w: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-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</w:t>
          </w: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Course Plan 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>Development</w:t>
          </w:r>
          <w:r>
            <w:rPr>
              <w:rFonts w:cs="Traditional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>and Updating Procedures</w:t>
          </w:r>
          <w:r w:rsidRPr="00F30C4C">
            <w:rPr>
              <w:rFonts w:cs="Traditional Arabic"/>
              <w:b/>
              <w:bCs/>
              <w:sz w:val="20"/>
              <w:szCs w:val="20"/>
              <w:lang w:bidi="ar-JO"/>
            </w:rPr>
            <w:t>/</w:t>
          </w:r>
          <w:r>
            <w:rPr>
              <w:rFonts w:cs="Traditional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b/>
              <w:bCs/>
              <w:sz w:val="20"/>
              <w:szCs w:val="20"/>
              <w:lang w:bidi="ar-JO"/>
            </w:rPr>
            <w:t>Electrical Engineering/Communications and Computers Department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115E" w:rsidRPr="008F46E5" w:rsidRDefault="00CF115E" w:rsidP="00CF115E">
          <w:pPr>
            <w:pStyle w:val="Header"/>
            <w:jc w:val="center"/>
            <w:rPr>
              <w:b/>
              <w:bCs/>
              <w:sz w:val="20"/>
              <w:szCs w:val="20"/>
              <w:rtl/>
            </w:rPr>
          </w:pPr>
          <w:r w:rsidRPr="008F46E5">
            <w:rPr>
              <w:rStyle w:val="PageNumber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09</w:t>
          </w:r>
          <w:r w:rsidRPr="008F46E5">
            <w:rPr>
              <w:rStyle w:val="PageNumber"/>
              <w:b/>
              <w:bCs/>
              <w:sz w:val="20"/>
              <w:szCs w:val="20"/>
            </w:rPr>
            <w:t>/0407-</w:t>
          </w:r>
          <w:r w:rsidRPr="008F46E5">
            <w:rPr>
              <w:rStyle w:val="PageNumber"/>
              <w:rFonts w:hint="cs"/>
              <w:b/>
              <w:bCs/>
              <w:sz w:val="20"/>
              <w:szCs w:val="20"/>
              <w:rtl/>
            </w:rPr>
            <w:t>3.0</w:t>
          </w:r>
          <w:r>
            <w:rPr>
              <w:rStyle w:val="PageNumber"/>
              <w:b/>
              <w:bCs/>
              <w:sz w:val="20"/>
              <w:szCs w:val="20"/>
            </w:rPr>
            <w:t>E</w:t>
          </w:r>
        </w:p>
      </w:tc>
    </w:tr>
  </w:tbl>
  <w:p w:rsidR="00CF115E" w:rsidRPr="008F46E5" w:rsidRDefault="00CF115E" w:rsidP="00CF115E">
    <w:pPr>
      <w:pStyle w:val="Header"/>
      <w:bidi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80"/>
      <w:gridCol w:w="2160"/>
      <w:gridCol w:w="1260"/>
      <w:gridCol w:w="2160"/>
    </w:tblGrid>
    <w:tr w:rsidR="00CF115E" w:rsidTr="00CF115E">
      <w:trPr>
        <w:trHeight w:val="1617"/>
      </w:trPr>
      <w:tc>
        <w:tcPr>
          <w:tcW w:w="4380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CF115E" w:rsidRDefault="00CF115E" w:rsidP="00CF115E">
          <w:pPr>
            <w:jc w:val="center"/>
            <w:rPr>
              <w:b/>
              <w:bCs/>
              <w:color w:val="339966"/>
            </w:rPr>
          </w:pPr>
        </w:p>
        <w:p w:rsidR="00CF115E" w:rsidRPr="00457361" w:rsidRDefault="00CF115E" w:rsidP="00CF115E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</w:t>
          </w:r>
          <w:proofErr w:type="spellStart"/>
          <w:r w:rsidRPr="00457361">
            <w:rPr>
              <w:b/>
              <w:bCs/>
              <w:color w:val="339966"/>
            </w:rPr>
            <w:t>Zaytoonah</w:t>
          </w:r>
          <w:proofErr w:type="spellEnd"/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:rsidR="00CF115E" w:rsidRPr="00457361" w:rsidRDefault="00CF115E" w:rsidP="00CF115E">
          <w:pPr>
            <w:jc w:val="center"/>
            <w:rPr>
              <w:b/>
              <w:bCs/>
              <w:color w:val="339966"/>
              <w:rtl/>
            </w:rPr>
          </w:pPr>
        </w:p>
        <w:p w:rsidR="00CF115E" w:rsidRDefault="00CF115E" w:rsidP="00CF115E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CF115E" w:rsidRDefault="00CF115E" w:rsidP="00CF115E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EB7261" wp14:editId="298FFB0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6985" b="127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115E" w:rsidRDefault="00CF115E" w:rsidP="00CF115E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95C4CDD" wp14:editId="14FDB9D1">
                                      <wp:extent cx="1028700" cy="97790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77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5.4pt;margin-top:1.8pt;width:96.95pt;height:8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kLgQIAAA4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1SE6gzG1WB0b8DMj7ANLMdMnbnT9ItDSt90RG35lbV66DhhEF0WbiYnVyccF0A2&#10;w3vNwA159DoCja3tQ+mgGAjQgaWnIzMhFBpc5udZPi8xonCWpfOyPI/cJaQ+XDfW+bdc9yhMGmyB&#10;+ghPdnfOh3BIfTAJ3pyWgq2FlHFht5sbadGOgEzW8YsZvDCTKhgrHa5NiNMORAk+wlmIN9L+rcry&#10;Ir3Oq9l6vriYFeuinFUX6WKWZtV1NU+Lqrhdfw8BZkXdCca4uhOKHySYFX9H8b4ZJvFEEaKhwVWZ&#10;lxNHf0wyjd/vkuyFh46Uom/w4mhE6sDsG8UgbVJ7IuQ0T34OP1YZanD4x6pEHQTqJxH4cTMCShDH&#10;RrMnUITVwBfQDs8ITDptv2I0QEs2WMGbgZF8p0BTVVYUoYPjoigvcljY05PN6QlRFIAa7DGapjd+&#10;6vpHY8W2Az+TipW+Ah22IirkOaa9eqHpYir7ByJ09ek6Wj0/Y6sfAAAA//8DAFBLAwQUAAYACAAA&#10;ACEAhfFSVd4AAAAJAQAADwAAAGRycy9kb3ducmV2LnhtbEyPwW7CMBBE70j9B2uRegMnpdAoxEGo&#10;FSfEAYrUq7GXOCJep7EB9+9rTu1tRzOaeVutou3YDQffOhKQTzNgSMrplhoBx8/NpADmgyQtO0co&#10;4Ac9rOqnUSVL7e60x9shNCyVkC+lABNCX3LulUEr/dT1SMk7u8HKkOTQcD3Ieyq3HX/JsgW3sqW0&#10;YGSP7wbV5XC1Ar7xY7f+mh+V2sT5dqeM3hZRC/E8juslsIAx/IXhgZ/QoU5MJ3cl7VknYJJnCT0I&#10;mC2APfxilgM7peMtfwVeV/z/B/UvAAAA//8DAFBLAQItABQABgAIAAAAIQC2gziS/gAAAOEBAAAT&#10;AAAAAAAAAAAAAAAAAAAAAABbQ29udGVudF9UeXBlc10ueG1sUEsBAi0AFAAGAAgAAAAhADj9If/W&#10;AAAAlAEAAAsAAAAAAAAAAAAAAAAALwEAAF9yZWxzLy5yZWxzUEsBAi0AFAAGAAgAAAAhAI9GuQuB&#10;AgAADgUAAA4AAAAAAAAAAAAAAAAALgIAAGRycy9lMm9Eb2MueG1sUEsBAi0AFAAGAAgAAAAhAIXx&#10;UlXeAAAACQEAAA8AAAAAAAAAAAAAAAAA2wQAAGRycy9kb3ducmV2LnhtbFBLBQYAAAAABAAEAPMA&#10;AADmBQAAAAA=&#10;" stroked="f">
                    <v:textbox>
                      <w:txbxContent>
                        <w:p w:rsidR="006D1BB5" w:rsidRDefault="00A3083D" w:rsidP="006D1BB5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C4CDD" wp14:editId="14FDB9D1">
                                <wp:extent cx="1028700" cy="9779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F115E" w:rsidRDefault="00CF115E" w:rsidP="00CF115E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F115E" w:rsidRDefault="00CF115E" w:rsidP="00CF115E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F115E" w:rsidRDefault="00CF115E" w:rsidP="00CF115E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420" w:type="dxa"/>
          <w:gridSpan w:val="2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CF115E" w:rsidRDefault="00CF115E" w:rsidP="00CF115E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:rsidR="00CF115E" w:rsidRDefault="00CF115E" w:rsidP="00CF115E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</w:tr>
    <w:tr w:rsidR="00CF115E" w:rsidRPr="00FB2623" w:rsidTr="00CF115E">
      <w:tc>
        <w:tcPr>
          <w:tcW w:w="7800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CF115E" w:rsidRDefault="00CF115E" w:rsidP="00CF115E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</w:pPr>
          <w:r w:rsidRPr="006725D3">
            <w:rPr>
              <w:rFonts w:cs="Traditional Arabic"/>
              <w:lang w:bidi="ar-JO"/>
            </w:rPr>
            <w:t xml:space="preserve">Course </w:t>
          </w:r>
          <w:r>
            <w:rPr>
              <w:rFonts w:cs="Traditional Arabic"/>
              <w:lang w:bidi="ar-JO"/>
            </w:rPr>
            <w:t xml:space="preserve">Plan </w:t>
          </w:r>
          <w:r w:rsidRPr="006725D3">
            <w:rPr>
              <w:rFonts w:cs="Traditional Arabic"/>
              <w:lang w:bidi="ar-JO"/>
            </w:rPr>
            <w:t>– Procedures of the Cou</w:t>
          </w:r>
          <w:r>
            <w:rPr>
              <w:rFonts w:cs="Traditional Arabic"/>
              <w:lang w:bidi="ar-JO"/>
            </w:rPr>
            <w:t>rse Plan</w:t>
          </w:r>
          <w:r w:rsidRPr="006725D3">
            <w:rPr>
              <w:rFonts w:cs="Traditional Arabic"/>
              <w:lang w:bidi="ar-JO"/>
            </w:rPr>
            <w:t xml:space="preserve"> Committee</w:t>
          </w:r>
          <w:r>
            <w:rPr>
              <w:rFonts w:cs="Traditional Arabic"/>
              <w:lang w:bidi="ar-JO"/>
            </w:rPr>
            <w:t xml:space="preserve">/……………Faculty </w:t>
          </w:r>
        </w:p>
        <w:p w:rsidR="00CF115E" w:rsidRPr="00FB2623" w:rsidRDefault="00CF115E" w:rsidP="00CF115E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الخطة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الدراسية </w:t>
          </w: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– إجراءات</w:t>
          </w: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Pr="00FB2623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تنفيذ 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مهام لجنة الخطة الدراسية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/كلية</w:t>
          </w:r>
        </w:p>
      </w:tc>
      <w:tc>
        <w:tcPr>
          <w:tcW w:w="216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:rsidR="00CF115E" w:rsidRPr="00FB2623" w:rsidRDefault="00CF115E" w:rsidP="00CF115E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QF0X/0</w:t>
          </w: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4</w:t>
          </w: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0</w:t>
          </w:r>
          <w:r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7</w:t>
          </w:r>
          <w:r w:rsidRPr="00FB2623"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</w:rPr>
            <w:t>-1.0</w:t>
          </w:r>
        </w:p>
      </w:tc>
    </w:tr>
  </w:tbl>
  <w:p w:rsidR="00CF115E" w:rsidRDefault="00CF1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6D4"/>
    <w:multiLevelType w:val="hybridMultilevel"/>
    <w:tmpl w:val="6B9A70C2"/>
    <w:lvl w:ilvl="0" w:tplc="21E481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6089"/>
    <w:multiLevelType w:val="hybridMultilevel"/>
    <w:tmpl w:val="59707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5D5841"/>
    <w:multiLevelType w:val="hybridMultilevel"/>
    <w:tmpl w:val="63624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706ED"/>
    <w:multiLevelType w:val="hybridMultilevel"/>
    <w:tmpl w:val="AB36A2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F4318"/>
    <w:multiLevelType w:val="hybridMultilevel"/>
    <w:tmpl w:val="3E88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C026B"/>
    <w:multiLevelType w:val="hybridMultilevel"/>
    <w:tmpl w:val="EFA06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5"/>
  </w:num>
  <w:num w:numId="14">
    <w:abstractNumId w:val="10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3D"/>
    <w:rsid w:val="00014E4D"/>
    <w:rsid w:val="00017D23"/>
    <w:rsid w:val="000F094A"/>
    <w:rsid w:val="00182246"/>
    <w:rsid w:val="002D477B"/>
    <w:rsid w:val="003A3763"/>
    <w:rsid w:val="003B6EDC"/>
    <w:rsid w:val="003E6802"/>
    <w:rsid w:val="003F3070"/>
    <w:rsid w:val="00443AAA"/>
    <w:rsid w:val="0045561B"/>
    <w:rsid w:val="0048366B"/>
    <w:rsid w:val="00492D84"/>
    <w:rsid w:val="004F0DD5"/>
    <w:rsid w:val="00531031"/>
    <w:rsid w:val="00550EDD"/>
    <w:rsid w:val="005A03C1"/>
    <w:rsid w:val="005B0352"/>
    <w:rsid w:val="005C7AE0"/>
    <w:rsid w:val="006D190F"/>
    <w:rsid w:val="006F2148"/>
    <w:rsid w:val="00715A5D"/>
    <w:rsid w:val="00754C22"/>
    <w:rsid w:val="007B3221"/>
    <w:rsid w:val="007F7EE3"/>
    <w:rsid w:val="00861A9E"/>
    <w:rsid w:val="008B7DFB"/>
    <w:rsid w:val="008C7931"/>
    <w:rsid w:val="008F3EB6"/>
    <w:rsid w:val="0092311B"/>
    <w:rsid w:val="00954AF4"/>
    <w:rsid w:val="009A7884"/>
    <w:rsid w:val="009D38DE"/>
    <w:rsid w:val="00A3083D"/>
    <w:rsid w:val="00AA6D23"/>
    <w:rsid w:val="00B76392"/>
    <w:rsid w:val="00B81A7E"/>
    <w:rsid w:val="00BC6B66"/>
    <w:rsid w:val="00BF61DE"/>
    <w:rsid w:val="00C3244F"/>
    <w:rsid w:val="00C61730"/>
    <w:rsid w:val="00CF115E"/>
    <w:rsid w:val="00CF6594"/>
    <w:rsid w:val="00D300AD"/>
    <w:rsid w:val="00D4083B"/>
    <w:rsid w:val="00EA2B1A"/>
    <w:rsid w:val="00F1391C"/>
    <w:rsid w:val="00F259DA"/>
    <w:rsid w:val="00F31824"/>
    <w:rsid w:val="00F77B88"/>
    <w:rsid w:val="00F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221"/>
    <w:pPr>
      <w:ind w:left="720"/>
    </w:pPr>
  </w:style>
  <w:style w:type="paragraph" w:styleId="Header">
    <w:name w:val="header"/>
    <w:basedOn w:val="Normal"/>
    <w:link w:val="HeaderChar"/>
    <w:uiPriority w:val="99"/>
    <w:rsid w:val="00A308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08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3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083D"/>
  </w:style>
  <w:style w:type="paragraph" w:styleId="BalloonText">
    <w:name w:val="Balloon Text"/>
    <w:basedOn w:val="Normal"/>
    <w:link w:val="BalloonTextChar"/>
    <w:semiHidden/>
    <w:rsid w:val="00A30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083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30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3083D"/>
    <w:pPr>
      <w:bidi/>
      <w:jc w:val="both"/>
    </w:pPr>
    <w:rPr>
      <w:b/>
      <w:bCs/>
      <w:sz w:val="30"/>
      <w:szCs w:val="32"/>
    </w:rPr>
  </w:style>
  <w:style w:type="character" w:customStyle="1" w:styleId="BodyTextChar">
    <w:name w:val="Body Text Char"/>
    <w:basedOn w:val="DefaultParagraphFont"/>
    <w:link w:val="BodyText"/>
    <w:rsid w:val="00A3083D"/>
    <w:rPr>
      <w:rFonts w:ascii="Times New Roman" w:eastAsia="Times New Roman" w:hAnsi="Times New Roman" w:cs="Times New Roman"/>
      <w:b/>
      <w:bCs/>
      <w:sz w:val="30"/>
      <w:szCs w:val="32"/>
    </w:rPr>
  </w:style>
  <w:style w:type="character" w:styleId="Strong">
    <w:name w:val="Strong"/>
    <w:basedOn w:val="DefaultParagraphFont"/>
    <w:uiPriority w:val="22"/>
    <w:qFormat/>
    <w:rsid w:val="00F25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221"/>
    <w:pPr>
      <w:ind w:left="720"/>
    </w:pPr>
  </w:style>
  <w:style w:type="paragraph" w:styleId="Header">
    <w:name w:val="header"/>
    <w:basedOn w:val="Normal"/>
    <w:link w:val="HeaderChar"/>
    <w:uiPriority w:val="99"/>
    <w:rsid w:val="00A308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8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08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3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083D"/>
  </w:style>
  <w:style w:type="paragraph" w:styleId="BalloonText">
    <w:name w:val="Balloon Text"/>
    <w:basedOn w:val="Normal"/>
    <w:link w:val="BalloonTextChar"/>
    <w:semiHidden/>
    <w:rsid w:val="00A30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083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30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3083D"/>
    <w:pPr>
      <w:bidi/>
      <w:jc w:val="both"/>
    </w:pPr>
    <w:rPr>
      <w:b/>
      <w:bCs/>
      <w:sz w:val="30"/>
      <w:szCs w:val="32"/>
    </w:rPr>
  </w:style>
  <w:style w:type="character" w:customStyle="1" w:styleId="BodyTextChar">
    <w:name w:val="Body Text Char"/>
    <w:basedOn w:val="DefaultParagraphFont"/>
    <w:link w:val="BodyText"/>
    <w:rsid w:val="00A3083D"/>
    <w:rPr>
      <w:rFonts w:ascii="Times New Roman" w:eastAsia="Times New Roman" w:hAnsi="Times New Roman" w:cs="Times New Roman"/>
      <w:b/>
      <w:bCs/>
      <w:sz w:val="30"/>
      <w:szCs w:val="32"/>
    </w:rPr>
  </w:style>
  <w:style w:type="character" w:styleId="Strong">
    <w:name w:val="Strong"/>
    <w:basedOn w:val="DefaultParagraphFont"/>
    <w:uiPriority w:val="22"/>
    <w:qFormat/>
    <w:rsid w:val="00F2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6d78767e-d046-f30c-48d9-237f54c63e47@yahoo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Jannoud</dc:creator>
  <cp:lastModifiedBy>Yousef Jaradat</cp:lastModifiedBy>
  <cp:revision>39</cp:revision>
  <cp:lastPrinted>2018-03-20T11:54:00Z</cp:lastPrinted>
  <dcterms:created xsi:type="dcterms:W3CDTF">2017-11-08T11:35:00Z</dcterms:created>
  <dcterms:modified xsi:type="dcterms:W3CDTF">2018-03-20T11:56:00Z</dcterms:modified>
</cp:coreProperties>
</file>