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7" w:rsidRPr="000606AF" w:rsidRDefault="00FC1F77" w:rsidP="00007C4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D0058D"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</w:t>
      </w: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007C40" w:rsidRPr="00007C40" w:rsidRDefault="00007C40" w:rsidP="00007C40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 xml:space="preserve">طلب احتساب مواد </w:t>
      </w:r>
      <w:r>
        <w:rPr>
          <w:rFonts w:ascii="Traditional Arabic" w:hAnsi="Traditional Arabic" w:cs="Simplified Arabic" w:hint="cs"/>
          <w:b/>
          <w:bCs/>
          <w:rtl/>
          <w:lang w:bidi="ar-JO"/>
        </w:rPr>
        <w:t>وإ</w:t>
      </w: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>عفاء من مواد استدراكية لطلبة الماجستير</w:t>
      </w:r>
    </w:p>
    <w:p w:rsidR="003E3DED" w:rsidRPr="003E3DED" w:rsidRDefault="003E3DED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E3DE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3827"/>
      </w:tblGrid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891" w:rsidRPr="0097017E" w:rsidRDefault="00B31891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97017E" w:rsidRDefault="0097017E" w:rsidP="0097017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709"/>
        <w:gridCol w:w="1132"/>
        <w:gridCol w:w="569"/>
        <w:gridCol w:w="992"/>
        <w:gridCol w:w="2227"/>
        <w:gridCol w:w="183"/>
        <w:gridCol w:w="1134"/>
        <w:gridCol w:w="482"/>
        <w:gridCol w:w="40"/>
        <w:gridCol w:w="1746"/>
        <w:gridCol w:w="992"/>
      </w:tblGrid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احتساب المواد</w:t>
            </w: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الالتحاق بالجامعة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المجتازة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سبق احتساب مواد أخرى للطالب؟ </w:t>
            </w:r>
            <w:r w:rsidRPr="00943C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(حددها في حال وجودها)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545"/>
            </w:tblGrid>
            <w:tr w:rsidR="0097017E" w:rsidRPr="00917B10" w:rsidTr="00B77987">
              <w:tc>
                <w:tcPr>
                  <w:tcW w:w="197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نعم</w:t>
                  </w:r>
                </w:p>
              </w:tc>
              <w:tc>
                <w:tcPr>
                  <w:tcW w:w="154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لا</w:t>
                  </w:r>
                </w:p>
              </w:tc>
            </w:tr>
          </w:tbl>
          <w:p w:rsidR="0097017E" w:rsidRPr="00917B10" w:rsidRDefault="0097017E" w:rsidP="00B77987">
            <w:p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الساعات</w:t>
            </w: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الاعفاء من مواد استدراكية</w:t>
            </w:r>
          </w:p>
        </w:tc>
      </w:tr>
      <w:tr w:rsidR="0097017E" w:rsidRPr="00917B10" w:rsidTr="00B77987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2522FC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قبول الطالب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تقدير الطالب في اخر شهادة جامعية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rPr>
          <w:trHeight w:val="3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center" w:pos="1173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Default="000606AF" w:rsidP="0097017E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الإ</w:t>
      </w:r>
      <w:r w:rsidR="003E3DED"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E3DED" w:rsidRPr="003E3DED" w:rsidTr="00007C40">
        <w:tc>
          <w:tcPr>
            <w:tcW w:w="10206" w:type="dxa"/>
          </w:tcPr>
          <w:p w:rsidR="003E3DED" w:rsidRPr="003E3DED" w:rsidRDefault="003E3DE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>الاعفاء من مواد استدراكية</w:t>
            </w:r>
          </w:p>
          <w:p w:rsidR="003E3DED" w:rsidRPr="003E3DED" w:rsidRDefault="003E3DED" w:rsidP="003E3DE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 xml:space="preserve">احتساب مواد </w:t>
            </w:r>
          </w:p>
        </w:tc>
      </w:tr>
    </w:tbl>
    <w:p w:rsidR="003E3DED" w:rsidRPr="000606AF" w:rsidRDefault="003E3DED" w:rsidP="0097017E">
      <w:pPr>
        <w:bidi/>
        <w:ind w:left="-314"/>
        <w:rPr>
          <w:rFonts w:ascii="Simplified Arabic" w:hAnsi="Simplified Arabic" w:cs="Simplified Arabic"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المواد الاستدراكية المطلوب الإعفاء منها: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1705"/>
        <w:gridCol w:w="2122"/>
        <w:gridCol w:w="3694"/>
        <w:gridCol w:w="2118"/>
      </w:tblGrid>
      <w:tr w:rsidR="003E3DED" w:rsidTr="00000379">
        <w:trPr>
          <w:tblHeader/>
        </w:trPr>
        <w:tc>
          <w:tcPr>
            <w:tcW w:w="567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827" w:type="dxa"/>
            <w:gridSpan w:val="2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3694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2118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المعتمدة</w:t>
            </w: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Pr="00007C40" w:rsidRDefault="003E3DED" w:rsidP="003E3DED">
      <w:pPr>
        <w:pStyle w:val="ListParagraph"/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362"/>
        <w:gridCol w:w="2363"/>
        <w:gridCol w:w="2363"/>
      </w:tblGrid>
      <w:tr w:rsidR="003E3DED" w:rsidTr="00007C40">
        <w:tc>
          <w:tcPr>
            <w:tcW w:w="3118" w:type="dxa"/>
          </w:tcPr>
          <w:p w:rsidR="003E3DED" w:rsidRDefault="00F35AC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أين درست هذه المواد؟ (</w:t>
            </w:r>
            <w:r w:rsidR="003E3DED">
              <w:rPr>
                <w:rFonts w:ascii="Simplified Arabic" w:hAnsi="Simplified Arabic" w:cs="Simplified Arabic" w:hint="cs"/>
                <w:rtl/>
                <w:lang w:bidi="ar-JO"/>
              </w:rPr>
              <w:t>اسم الجامعة)</w:t>
            </w:r>
          </w:p>
        </w:tc>
        <w:tc>
          <w:tcPr>
            <w:tcW w:w="7088" w:type="dxa"/>
            <w:gridSpan w:val="3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3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المستوى الذي درست فيه هذه المواد </w:t>
            </w:r>
          </w:p>
        </w:tc>
        <w:tc>
          <w:tcPr>
            <w:tcW w:w="2362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البكالوريوس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الدبلوم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E3DED" w:rsidRPr="000606AF" w:rsidRDefault="00FC1F77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حالات الاحتساب</w:t>
      </w:r>
      <w:r w:rsidR="00B31891"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يتم اختيار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الحالة المناسبة)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C18F5" w:rsidRPr="00917B10" w:rsidTr="00007C40">
        <w:tc>
          <w:tcPr>
            <w:tcW w:w="10206" w:type="dxa"/>
          </w:tcPr>
          <w:p w:rsidR="00EC18F5" w:rsidRPr="00007C40" w:rsidRDefault="0026131D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مادة اخ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تيارية بديلة عن مادة </w:t>
            </w:r>
            <w:r w:rsidR="000606AF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جبارية</w:t>
            </w: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غير مطروحة في فصل التخرج لطالب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الماجستير</w:t>
            </w:r>
            <w:r w:rsidR="002522FC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 والمبرر:</w:t>
            </w:r>
            <w:r w:rsidR="00EC2412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6131D" w:rsidRPr="00CE7042" w:rsidTr="00007C40">
        <w:tc>
          <w:tcPr>
            <w:tcW w:w="10206" w:type="dxa"/>
          </w:tcPr>
          <w:p w:rsidR="0026131D" w:rsidRPr="00CE7042" w:rsidRDefault="00EC2412" w:rsidP="002522FC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انتهى الطالب من </w:t>
            </w:r>
            <w:r w:rsidR="002522FC">
              <w:rPr>
                <w:rFonts w:ascii="Simplified Arabic" w:hAnsi="Simplified Arabic" w:cs="Simplified Arabic" w:hint="cs"/>
                <w:rtl/>
                <w:lang w:bidi="ar-JO"/>
              </w:rPr>
              <w:t>إع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داد رسالته الجامعية أو أنه على وشك الانتهاء منها وقارب على انتهاء المدة القانونية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يتوقف تقديم الطالب للامتحان الشامل على النجاح في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جبارية غير مطروحة أو متعارضة مع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في فصل التخرج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الطالب متوقع تخرجه في هذا الفصل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يتبق للطالب مواد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لم يدرسها</w:t>
            </w:r>
          </w:p>
        </w:tc>
      </w:tr>
    </w:tbl>
    <w:p w:rsidR="00C77887" w:rsidRPr="00211B76" w:rsidRDefault="00C77887" w:rsidP="00C77887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3542"/>
        <w:gridCol w:w="1416"/>
        <w:gridCol w:w="2556"/>
      </w:tblGrid>
      <w:tr w:rsidR="00A5253F" w:rsidTr="00007C40">
        <w:tc>
          <w:tcPr>
            <w:tcW w:w="10206" w:type="dxa"/>
            <w:gridSpan w:val="4"/>
          </w:tcPr>
          <w:p w:rsidR="00A5253F" w:rsidRPr="00007C40" w:rsidRDefault="00A5253F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في حالة الانتقال والتحويل</w:t>
            </w:r>
            <w:r w:rsidR="009C043D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حقق الطالب شروط القبول في البرنامج المنتقل/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المحول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ليه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يتوفر للطالب شاغر في البرنامج</w:t>
            </w: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منه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اليه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5253F" w:rsidRPr="00211B76" w:rsidRDefault="00A5253F" w:rsidP="00C77887">
      <w:pPr>
        <w:bidi/>
        <w:rPr>
          <w:rFonts w:ascii="Simplified Arabic" w:hAnsi="Simplified Arabic" w:cs="Simplified Arabic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411"/>
        <w:gridCol w:w="2547"/>
        <w:gridCol w:w="2556"/>
      </w:tblGrid>
      <w:tr w:rsidR="00C86B30" w:rsidRPr="00CE7042" w:rsidTr="00945EBD">
        <w:tc>
          <w:tcPr>
            <w:tcW w:w="10206" w:type="dxa"/>
            <w:gridSpan w:val="4"/>
            <w:shd w:val="clear" w:color="auto" w:fill="auto"/>
          </w:tcPr>
          <w:p w:rsidR="00C86B30" w:rsidRPr="00007C40" w:rsidRDefault="00C86B30" w:rsidP="00784F4F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احتساب مواد درسها الطالب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لمستوى الماجستير 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الدبلوم العالي</w:t>
            </w: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سنة التخرج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الذي درسه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الدرجة العلمية التي حصل عليها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118"/>
        <w:gridCol w:w="2552"/>
      </w:tblGrid>
      <w:tr w:rsidR="00332391" w:rsidTr="00007C40">
        <w:tc>
          <w:tcPr>
            <w:tcW w:w="10206" w:type="dxa"/>
            <w:gridSpan w:val="4"/>
          </w:tcPr>
          <w:p w:rsidR="00332391" w:rsidRPr="00007C40" w:rsidRDefault="0033239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درسها الطالب خارج الجامعة</w:t>
            </w:r>
            <w:r w:rsidR="000620DF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332391" w:rsidRPr="00917B10" w:rsidTr="00007C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دراسة الفصل الحر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0620DF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 المواد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D22A1" w:rsidRPr="00211B76" w:rsidRDefault="008D22A1" w:rsidP="00DA15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694"/>
        <w:gridCol w:w="2264"/>
        <w:gridCol w:w="2556"/>
      </w:tblGrid>
      <w:tr w:rsidR="008D22A1" w:rsidRPr="00917B10" w:rsidTr="00007C40">
        <w:tc>
          <w:tcPr>
            <w:tcW w:w="10206" w:type="dxa"/>
            <w:gridSpan w:val="4"/>
          </w:tcPr>
          <w:p w:rsidR="008D22A1" w:rsidRPr="00007C40" w:rsidRDefault="008D22A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المواد التي درسها الطالب قبل تأجيل الدراسة في الجامعة</w:t>
            </w:r>
          </w:p>
        </w:tc>
      </w:tr>
      <w:tr w:rsidR="008D22A1" w:rsidRPr="00917B10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تأجيل الدراسة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العودة للدراسة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85AC7" w:rsidRDefault="00085AC7" w:rsidP="00085AC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37"/>
        <w:gridCol w:w="1635"/>
        <w:gridCol w:w="989"/>
        <w:gridCol w:w="971"/>
        <w:gridCol w:w="166"/>
        <w:gridCol w:w="806"/>
        <w:gridCol w:w="2312"/>
      </w:tblGrid>
      <w:tr w:rsidR="002522FC" w:rsidTr="00322BBB">
        <w:trPr>
          <w:trHeight w:val="8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BF18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المواد المطلوب احتسابها حسب الخطة الدراسية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دبلوم</w:t>
            </w:r>
          </w:p>
        </w:tc>
      </w:tr>
      <w:tr w:rsidR="002522FC" w:rsidRPr="00C62810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27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رقم المادة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العلامة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327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90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Default="00943C3E" w:rsidP="00CC4384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626A41" w:rsidTr="00A6289D">
        <w:trPr>
          <w:trHeight w:val="450"/>
        </w:trPr>
        <w:tc>
          <w:tcPr>
            <w:tcW w:w="1842" w:type="dxa"/>
          </w:tcPr>
          <w:p w:rsidR="00626A41" w:rsidRPr="00A82D86" w:rsidRDefault="00626A41" w:rsidP="00A6289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86" w:type="dxa"/>
          </w:tcPr>
          <w:p w:rsidR="00626A41" w:rsidRDefault="00626A41" w:rsidP="00A6289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626A41" w:rsidRDefault="00626A41" w:rsidP="00A6289D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60" w:type="dxa"/>
          </w:tcPr>
          <w:p w:rsidR="00626A41" w:rsidRDefault="00626A41" w:rsidP="00A6289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26A41" w:rsidRPr="00CB5406" w:rsidRDefault="00626A41" w:rsidP="00626A41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CB5406" w:rsidTr="00D460B4">
        <w:trPr>
          <w:trHeight w:val="450"/>
        </w:trPr>
        <w:tc>
          <w:tcPr>
            <w:tcW w:w="1842" w:type="dxa"/>
          </w:tcPr>
          <w:p w:rsidR="00CB5406" w:rsidRPr="00A82D8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686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CB5406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35066" w:rsidRPr="0059773E" w:rsidRDefault="00035066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لجنة الدراسات العليا في قسم التخصص في جلستها 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71"/>
        <w:gridCol w:w="3857"/>
        <w:gridCol w:w="1530"/>
        <w:gridCol w:w="3148"/>
      </w:tblGrid>
      <w:tr w:rsidR="00CB5406" w:rsidRPr="00917B10" w:rsidTr="00D460B4">
        <w:tc>
          <w:tcPr>
            <w:tcW w:w="10206" w:type="dxa"/>
            <w:gridSpan w:val="4"/>
          </w:tcPr>
          <w:p w:rsidR="00D460B4" w:rsidRPr="00D460B4" w:rsidRDefault="00D460B4" w:rsidP="00D460B4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C5814" w:rsidRPr="00917B10" w:rsidTr="00D460B4">
        <w:trPr>
          <w:trHeight w:val="39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D3194" w:rsidRPr="0059773E" w:rsidRDefault="006C1332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كلية التخصص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</w:t>
      </w:r>
      <w:r w:rsidR="0059773E"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جلستها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08"/>
        <w:gridCol w:w="3932"/>
        <w:gridCol w:w="1418"/>
        <w:gridCol w:w="3148"/>
      </w:tblGrid>
      <w:tr w:rsidR="00CB5406" w:rsidRPr="00917B10" w:rsidTr="003D683F">
        <w:trPr>
          <w:trHeight w:val="3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D460B4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4384" w:rsidRPr="00917B10" w:rsidTr="00D460B4">
        <w:trPr>
          <w:trHeight w:val="39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D460B4" w:rsidRDefault="00943C3E" w:rsidP="004A70C4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106C" w:rsidRPr="000F2260" w:rsidRDefault="006C1332" w:rsidP="001225B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قرار </w:t>
      </w:r>
      <w:r w:rsidR="0059773E" w:rsidRPr="0059773E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الدراسات العليا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جلسته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4979" w:type="pct"/>
        <w:tblInd w:w="-199" w:type="dxa"/>
        <w:tblLook w:val="04A0" w:firstRow="1" w:lastRow="0" w:firstColumn="1" w:lastColumn="0" w:noHBand="0" w:noVBand="1"/>
      </w:tblPr>
      <w:tblGrid>
        <w:gridCol w:w="710"/>
        <w:gridCol w:w="1135"/>
        <w:gridCol w:w="1417"/>
        <w:gridCol w:w="1133"/>
        <w:gridCol w:w="1280"/>
        <w:gridCol w:w="1270"/>
        <w:gridCol w:w="427"/>
        <w:gridCol w:w="1006"/>
        <w:gridCol w:w="1829"/>
      </w:tblGrid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0F2260" w:rsidRDefault="00A4512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1250" w:type="pct"/>
            <w:gridSpan w:val="2"/>
          </w:tcPr>
          <w:p w:rsidR="00A45122" w:rsidRDefault="00A45122" w:rsidP="00E20B7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المادة المطلوب </w:t>
            </w:r>
            <w:r w:rsidR="00E20B70">
              <w:rPr>
                <w:rFonts w:ascii="Simplified Arabic" w:hAnsi="Simplified Arabic" w:cs="Simplified Arabic" w:hint="cs"/>
                <w:rtl/>
                <w:lang w:bidi="ar-JO"/>
              </w:rPr>
              <w:t>احتسابها</w:t>
            </w:r>
          </w:p>
        </w:tc>
        <w:tc>
          <w:tcPr>
            <w:tcW w:w="555" w:type="pct"/>
          </w:tcPr>
          <w:p w:rsidR="00A45122" w:rsidRDefault="00A4512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رقمها</w:t>
            </w:r>
          </w:p>
        </w:tc>
        <w:tc>
          <w:tcPr>
            <w:tcW w:w="1458" w:type="pct"/>
            <w:gridSpan w:val="3"/>
          </w:tcPr>
          <w:p w:rsidR="00A45122" w:rsidRPr="000F2260" w:rsidRDefault="00E20B70" w:rsidP="00E20B7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بدلاً عن </w:t>
            </w:r>
            <w:r w:rsidR="00A45122">
              <w:rPr>
                <w:rFonts w:ascii="Simplified Arabic" w:hAnsi="Simplified Arabic" w:cs="Simplified Arabic" w:hint="cs"/>
                <w:rtl/>
                <w:lang w:bidi="ar-JO"/>
              </w:rPr>
              <w:t>المادة</w:t>
            </w:r>
            <w:r w:rsidR="003D683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493" w:type="pct"/>
          </w:tcPr>
          <w:p w:rsidR="00A45122" w:rsidRPr="000F2260" w:rsidRDefault="00A4512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رقمها</w:t>
            </w:r>
          </w:p>
        </w:tc>
        <w:tc>
          <w:tcPr>
            <w:tcW w:w="896" w:type="pct"/>
          </w:tcPr>
          <w:p w:rsidR="00A45122" w:rsidRPr="000F2260" w:rsidRDefault="003D683F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683F">
              <w:rPr>
                <w:rFonts w:ascii="Simplified Arabic" w:hAnsi="Simplified Arabic" w:cs="Simplified Arabic"/>
                <w:rtl/>
                <w:lang w:bidi="ar-JO"/>
              </w:rPr>
              <w:t>الساعات المعتمدة</w:t>
            </w:r>
          </w:p>
        </w:tc>
      </w:tr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D460B4" w:rsidRDefault="00A4512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1250" w:type="pct"/>
            <w:gridSpan w:val="2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5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8" w:type="pct"/>
            <w:gridSpan w:val="3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93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96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D460B4" w:rsidRDefault="00A4512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1250" w:type="pct"/>
            <w:gridSpan w:val="2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5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8" w:type="pct"/>
            <w:gridSpan w:val="3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93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96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D460B4" w:rsidRDefault="00A4512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1250" w:type="pct"/>
            <w:gridSpan w:val="2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5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8" w:type="pct"/>
            <w:gridSpan w:val="3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93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96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45122" w:rsidRPr="005034CE" w:rsidTr="00E20B70">
        <w:trPr>
          <w:trHeight w:val="339"/>
        </w:trPr>
        <w:tc>
          <w:tcPr>
            <w:tcW w:w="904" w:type="pct"/>
            <w:gridSpan w:val="2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2498" w:type="pct"/>
            <w:gridSpan w:val="4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2" w:type="pct"/>
            <w:gridSpan w:val="2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896" w:type="pct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45122" w:rsidTr="003D683F">
        <w:trPr>
          <w:trHeight w:val="184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t xml:space="preserve">لاستعمال عمادة الدراسات العليا </w:t>
            </w:r>
          </w:p>
          <w:p w:rsidR="00A45122" w:rsidRDefault="00A45122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جميع المعلومات الواردة أعلاه صحيحة ودقيقة</w:t>
            </w:r>
          </w:p>
          <w:p w:rsidR="00A45122" w:rsidRDefault="00A45122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ملاحظات ذات علاقة بالمعاملة</w:t>
            </w:r>
          </w:p>
          <w:p w:rsidR="00A45122" w:rsidRDefault="00A451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A45122" w:rsidTr="00E20B70">
        <w:trPr>
          <w:trHeight w:val="407"/>
        </w:trPr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عميد الدراسات العليا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2" w:rsidRDefault="00A45122" w:rsidP="00D460B4">
            <w:pPr>
              <w:pStyle w:val="ListParagraph"/>
              <w:bidi/>
              <w:ind w:hanging="67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توقيع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A15EA" w:rsidRPr="003D683F" w:rsidRDefault="00DA15EA" w:rsidP="00D460B4">
      <w:pPr>
        <w:bidi/>
        <w:ind w:left="-314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3D683F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المرفقات:</w:t>
      </w:r>
    </w:p>
    <w:p w:rsidR="00DA15EA" w:rsidRPr="003D683F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كشف علامات حديث</w:t>
      </w:r>
      <w:r w:rsidR="0043078B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</w:t>
      </w:r>
    </w:p>
    <w:p w:rsidR="00B74A12" w:rsidRPr="003D683F" w:rsidRDefault="00B74A12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كشف علامات بالمواد الاستدراكية الم</w:t>
      </w:r>
      <w:r w:rsidR="00F35AC6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راد الاعفاء</w:t>
      </w:r>
      <w:r w:rsidR="006D44A4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</w:t>
      </w: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منها</w:t>
      </w:r>
    </w:p>
    <w:p w:rsidR="00DA15EA" w:rsidRPr="003D683F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وصف المواد المراد احتسابها</w:t>
      </w:r>
      <w:r w:rsidR="00B74A12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والمواد المراد الاعفاء منها</w:t>
      </w:r>
    </w:p>
    <w:p w:rsidR="00585BF6" w:rsidRPr="003D683F" w:rsidRDefault="00585BF6" w:rsidP="00585BF6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rtl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قراري لجنة الدراسات العليا بالقسم والكلية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23ED6" w:rsidRPr="00E3500B" w:rsidTr="00523ED6">
        <w:tc>
          <w:tcPr>
            <w:tcW w:w="3544" w:type="dxa"/>
            <w:hideMark/>
          </w:tcPr>
          <w:p w:rsidR="00523ED6" w:rsidRPr="00E3500B" w:rsidRDefault="00523ED6" w:rsidP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523ED6" w:rsidRPr="00E3500B" w:rsidTr="00523ED6">
        <w:tc>
          <w:tcPr>
            <w:tcW w:w="3544" w:type="dxa"/>
            <w:hideMark/>
          </w:tcPr>
          <w:p w:rsidR="00523ED6" w:rsidRPr="00E3500B" w:rsidRDefault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Pr="003D683F" w:rsidRDefault="0043078B" w:rsidP="00D460B4">
      <w:pPr>
        <w:bidi/>
        <w:ind w:left="-314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3D683F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نسخة لكل من:</w:t>
      </w:r>
    </w:p>
    <w:p w:rsidR="0043078B" w:rsidRPr="003D683F" w:rsidRDefault="00585BF6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الكلية المعنية</w:t>
      </w:r>
    </w:p>
    <w:p w:rsidR="0043078B" w:rsidRPr="003D683F" w:rsidRDefault="0043078B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دائرة القبول والتسجيل</w:t>
      </w:r>
    </w:p>
    <w:p w:rsidR="001577D7" w:rsidRPr="0043078B" w:rsidRDefault="001577D7" w:rsidP="00DA15EA">
      <w:pPr>
        <w:bidi/>
        <w:rPr>
          <w:rFonts w:ascii="Simplified Arabic" w:hAnsi="Simplified Arabic" w:cs="Simplified Arabic"/>
          <w:rtl/>
          <w:lang w:bidi="ar-JO"/>
        </w:rPr>
      </w:pPr>
    </w:p>
    <w:sectPr w:rsidR="001577D7" w:rsidRPr="0043078B" w:rsidSect="00D4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0" w:footer="300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E9" w:rsidRDefault="005645E9">
      <w:r>
        <w:separator/>
      </w:r>
    </w:p>
  </w:endnote>
  <w:endnote w:type="continuationSeparator" w:id="0">
    <w:p w:rsidR="005645E9" w:rsidRDefault="005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6" w:rsidRDefault="00185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Pr="00EC3298" w:rsidRDefault="00C201C4" w:rsidP="00007C40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B74A12">
      <w:rPr>
        <w:rStyle w:val="PageNumber"/>
        <w:rFonts w:cs="Simplified Arabic"/>
        <w:sz w:val="20"/>
        <w:szCs w:val="20"/>
      </w:rPr>
      <w:t>F2</w:t>
    </w:r>
    <w:r w:rsidR="00747511">
      <w:rPr>
        <w:rStyle w:val="PageNumber"/>
        <w:rFonts w:cs="Simplified Arabic" w:hint="cs"/>
        <w:sz w:val="20"/>
        <w:szCs w:val="20"/>
        <w:rtl/>
      </w:rPr>
      <w:t>2</w:t>
    </w:r>
    <w:r w:rsidR="00B74A12">
      <w:rPr>
        <w:rStyle w:val="PageNumber"/>
        <w:rFonts w:cs="Simplified Arabic"/>
        <w:sz w:val="20"/>
        <w:szCs w:val="20"/>
      </w:rPr>
      <w:t>/</w:t>
    </w:r>
    <w:r w:rsidR="001A60BC">
      <w:rPr>
        <w:rStyle w:val="PageNumber"/>
        <w:rFonts w:cs="Simplified Arabic" w:hint="cs"/>
        <w:sz w:val="20"/>
        <w:szCs w:val="20"/>
        <w:rtl/>
      </w:rPr>
      <w:t>0103</w:t>
    </w:r>
    <w:r w:rsidR="00D460B4">
      <w:rPr>
        <w:rStyle w:val="PageNumber"/>
        <w:rFonts w:cs="Simplified Arabic"/>
        <w:sz w:val="20"/>
        <w:szCs w:val="20"/>
      </w:rPr>
      <w:t xml:space="preserve"> </w:t>
    </w:r>
    <w:r w:rsidR="00B74A12" w:rsidRPr="00EC3298">
      <w:rPr>
        <w:rFonts w:cs="Traditional Arabic"/>
        <w:sz w:val="20"/>
        <w:szCs w:val="20"/>
        <w:lang w:bidi="ar-JO"/>
      </w:rPr>
      <w:t xml:space="preserve">– page 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PAGE </w:instrText>
    </w:r>
    <w:r w:rsidR="00B74A12" w:rsidRPr="00EC3298">
      <w:rPr>
        <w:rStyle w:val="PageNumber"/>
        <w:sz w:val="20"/>
        <w:szCs w:val="20"/>
      </w:rPr>
      <w:fldChar w:fldCharType="separate"/>
    </w:r>
    <w:r w:rsidR="00185476">
      <w:rPr>
        <w:rStyle w:val="PageNumber"/>
        <w:noProof/>
        <w:sz w:val="20"/>
        <w:szCs w:val="20"/>
      </w:rPr>
      <w:t>1</w:t>
    </w:r>
    <w:r w:rsidR="00B74A12" w:rsidRPr="00EC3298">
      <w:rPr>
        <w:rStyle w:val="PageNumber"/>
        <w:sz w:val="20"/>
        <w:szCs w:val="20"/>
      </w:rPr>
      <w:fldChar w:fldCharType="end"/>
    </w:r>
    <w:r w:rsidR="00B74A12" w:rsidRPr="00EC3298">
      <w:rPr>
        <w:rStyle w:val="PageNumber"/>
        <w:sz w:val="20"/>
        <w:szCs w:val="20"/>
      </w:rPr>
      <w:t>/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NUMPAGES </w:instrText>
    </w:r>
    <w:r w:rsidR="00B74A12" w:rsidRPr="00EC3298">
      <w:rPr>
        <w:rStyle w:val="PageNumber"/>
        <w:sz w:val="20"/>
        <w:szCs w:val="20"/>
      </w:rPr>
      <w:fldChar w:fldCharType="separate"/>
    </w:r>
    <w:r w:rsidR="00185476">
      <w:rPr>
        <w:rStyle w:val="PageNumber"/>
        <w:noProof/>
        <w:sz w:val="20"/>
        <w:szCs w:val="20"/>
      </w:rPr>
      <w:t>3</w:t>
    </w:r>
    <w:r w:rsidR="00B74A12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3EE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E9" w:rsidRDefault="005645E9">
      <w:r>
        <w:separator/>
      </w:r>
    </w:p>
  </w:footnote>
  <w:footnote w:type="continuationSeparator" w:id="0">
    <w:p w:rsidR="005645E9" w:rsidRDefault="0056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6" w:rsidRDefault="00185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07C40" w:rsidTr="00EF161F">
      <w:trPr>
        <w:trHeight w:val="1563"/>
      </w:trPr>
      <w:tc>
        <w:tcPr>
          <w:tcW w:w="2148" w:type="dxa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004733D" wp14:editId="35C5ABD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007C40" w:rsidRDefault="00007C40" w:rsidP="00007C40">
          <w:pPr>
            <w:rPr>
              <w:noProof/>
            </w:rPr>
          </w:pP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07C40" w:rsidRPr="00213154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B5D8E1F" wp14:editId="4F223E9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07C4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07C40" w:rsidRPr="009A1AF6" w:rsidRDefault="00007C40" w:rsidP="00007C4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07C40" w:rsidRDefault="00007C40" w:rsidP="00007C4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07C40" w:rsidRPr="00FF3445" w:rsidRDefault="00007C40" w:rsidP="00007C4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07C40" w:rsidRPr="00D01851" w:rsidTr="00EF161F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7C40" w:rsidRPr="00D01851" w:rsidRDefault="00000379" w:rsidP="00007C4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bookmarkStart w:id="0" w:name="_GoBack" w:colFirst="1" w:colLast="1"/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احتساب مواد وإ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عفاء من مواد استدراكية لطلبة الماجستير-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القبول والدراسة في برنامج الماجستير/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7C40" w:rsidRPr="00D01851" w:rsidRDefault="00185476" w:rsidP="0018547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0103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  <w:bookmarkEnd w:id="0"/>
  </w:tbl>
  <w:p w:rsidR="00B74A12" w:rsidRPr="00007C40" w:rsidRDefault="00B74A12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B74A12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AE95698" wp14:editId="24ABD45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A12" w:rsidRDefault="00B74A12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66FD6E" wp14:editId="7E1504E0">
                                      <wp:extent cx="1028700" cy="981075"/>
                                      <wp:effectExtent l="1905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E956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B74A12" w:rsidRDefault="00B74A12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6FD6E" wp14:editId="7E1504E0">
                                <wp:extent cx="1028700" cy="981075"/>
                                <wp:effectExtent l="1905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B74A12" w:rsidRPr="004E0CF4"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B74A12" w:rsidRPr="004E0CF4"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C3EE4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B74A12" w:rsidRPr="00EC3298">
      <w:tc>
        <w:tcPr>
          <w:tcW w:w="8460" w:type="dxa"/>
          <w:gridSpan w:val="6"/>
        </w:tcPr>
        <w:p w:rsidR="00B74A12" w:rsidRPr="00EC3298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B74A12" w:rsidRDefault="00B7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D77"/>
    <w:multiLevelType w:val="hybridMultilevel"/>
    <w:tmpl w:val="E84E89E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AF6"/>
    <w:multiLevelType w:val="hybridMultilevel"/>
    <w:tmpl w:val="DAFEC8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81"/>
    <w:multiLevelType w:val="hybridMultilevel"/>
    <w:tmpl w:val="FEA0CB1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075"/>
    <w:multiLevelType w:val="hybridMultilevel"/>
    <w:tmpl w:val="8FA086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1657"/>
    <w:multiLevelType w:val="hybridMultilevel"/>
    <w:tmpl w:val="20EC7E3A"/>
    <w:lvl w:ilvl="0" w:tplc="788E85F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D2F3D"/>
    <w:multiLevelType w:val="hybridMultilevel"/>
    <w:tmpl w:val="320692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20F"/>
    <w:multiLevelType w:val="hybridMultilevel"/>
    <w:tmpl w:val="CF9E61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447AF"/>
    <w:multiLevelType w:val="hybridMultilevel"/>
    <w:tmpl w:val="63E81402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0379"/>
    <w:rsid w:val="00007467"/>
    <w:rsid w:val="00007C40"/>
    <w:rsid w:val="0001554B"/>
    <w:rsid w:val="00015AB4"/>
    <w:rsid w:val="000210D7"/>
    <w:rsid w:val="00035066"/>
    <w:rsid w:val="00035542"/>
    <w:rsid w:val="000363D4"/>
    <w:rsid w:val="00037AD7"/>
    <w:rsid w:val="00040A47"/>
    <w:rsid w:val="000426BB"/>
    <w:rsid w:val="000440F3"/>
    <w:rsid w:val="0004452C"/>
    <w:rsid w:val="00053A87"/>
    <w:rsid w:val="000606AF"/>
    <w:rsid w:val="00060E72"/>
    <w:rsid w:val="000620DF"/>
    <w:rsid w:val="00066898"/>
    <w:rsid w:val="000740CE"/>
    <w:rsid w:val="00075794"/>
    <w:rsid w:val="000846BD"/>
    <w:rsid w:val="000846FD"/>
    <w:rsid w:val="00085AC7"/>
    <w:rsid w:val="000903AE"/>
    <w:rsid w:val="000A4362"/>
    <w:rsid w:val="000B42F8"/>
    <w:rsid w:val="000C2FAB"/>
    <w:rsid w:val="000C51DA"/>
    <w:rsid w:val="000C5F2E"/>
    <w:rsid w:val="000C7E5F"/>
    <w:rsid w:val="000D31B8"/>
    <w:rsid w:val="000E0B5A"/>
    <w:rsid w:val="000E5BD9"/>
    <w:rsid w:val="000E6055"/>
    <w:rsid w:val="000E66FA"/>
    <w:rsid w:val="000E7F2D"/>
    <w:rsid w:val="000F14F8"/>
    <w:rsid w:val="000F2260"/>
    <w:rsid w:val="000F36E2"/>
    <w:rsid w:val="00102885"/>
    <w:rsid w:val="00110EF3"/>
    <w:rsid w:val="00114DEE"/>
    <w:rsid w:val="001225B1"/>
    <w:rsid w:val="0012369C"/>
    <w:rsid w:val="00123DD6"/>
    <w:rsid w:val="00126BC0"/>
    <w:rsid w:val="001278E0"/>
    <w:rsid w:val="00134F37"/>
    <w:rsid w:val="0013714F"/>
    <w:rsid w:val="00145993"/>
    <w:rsid w:val="00147E71"/>
    <w:rsid w:val="0015373B"/>
    <w:rsid w:val="00153824"/>
    <w:rsid w:val="001577D7"/>
    <w:rsid w:val="00161BCA"/>
    <w:rsid w:val="00164A1A"/>
    <w:rsid w:val="00165330"/>
    <w:rsid w:val="0016769F"/>
    <w:rsid w:val="00170E10"/>
    <w:rsid w:val="00173B3A"/>
    <w:rsid w:val="00174AFA"/>
    <w:rsid w:val="001760B8"/>
    <w:rsid w:val="00177A86"/>
    <w:rsid w:val="0018023F"/>
    <w:rsid w:val="001835B6"/>
    <w:rsid w:val="001842A0"/>
    <w:rsid w:val="00184BBA"/>
    <w:rsid w:val="00185476"/>
    <w:rsid w:val="0018582C"/>
    <w:rsid w:val="001858E4"/>
    <w:rsid w:val="00190708"/>
    <w:rsid w:val="00193F9C"/>
    <w:rsid w:val="001A306E"/>
    <w:rsid w:val="001A60BC"/>
    <w:rsid w:val="001A69B7"/>
    <w:rsid w:val="001B5495"/>
    <w:rsid w:val="001B605F"/>
    <w:rsid w:val="001C3D7F"/>
    <w:rsid w:val="001C55B8"/>
    <w:rsid w:val="001E0DA3"/>
    <w:rsid w:val="001E1A4B"/>
    <w:rsid w:val="001E1C9F"/>
    <w:rsid w:val="001E1D4D"/>
    <w:rsid w:val="001E68A1"/>
    <w:rsid w:val="0020316B"/>
    <w:rsid w:val="002072DD"/>
    <w:rsid w:val="002107E1"/>
    <w:rsid w:val="00211B76"/>
    <w:rsid w:val="00217E6A"/>
    <w:rsid w:val="0022321A"/>
    <w:rsid w:val="0023233B"/>
    <w:rsid w:val="0023754D"/>
    <w:rsid w:val="00247924"/>
    <w:rsid w:val="00247CF1"/>
    <w:rsid w:val="002522FC"/>
    <w:rsid w:val="00252CB6"/>
    <w:rsid w:val="00255777"/>
    <w:rsid w:val="00260210"/>
    <w:rsid w:val="0026131D"/>
    <w:rsid w:val="00263BC7"/>
    <w:rsid w:val="00264D97"/>
    <w:rsid w:val="00265388"/>
    <w:rsid w:val="00266250"/>
    <w:rsid w:val="002708DD"/>
    <w:rsid w:val="00275B06"/>
    <w:rsid w:val="0027618A"/>
    <w:rsid w:val="00280B37"/>
    <w:rsid w:val="002821D7"/>
    <w:rsid w:val="0028534A"/>
    <w:rsid w:val="002A7E26"/>
    <w:rsid w:val="002B23FF"/>
    <w:rsid w:val="002C0F70"/>
    <w:rsid w:val="002C21F1"/>
    <w:rsid w:val="002C4679"/>
    <w:rsid w:val="002C76F3"/>
    <w:rsid w:val="002D0F2C"/>
    <w:rsid w:val="002E3811"/>
    <w:rsid w:val="002F3F21"/>
    <w:rsid w:val="002F756B"/>
    <w:rsid w:val="00303814"/>
    <w:rsid w:val="00304C62"/>
    <w:rsid w:val="00306B12"/>
    <w:rsid w:val="00307274"/>
    <w:rsid w:val="0032224A"/>
    <w:rsid w:val="00322BBB"/>
    <w:rsid w:val="00326F4A"/>
    <w:rsid w:val="00332391"/>
    <w:rsid w:val="00333285"/>
    <w:rsid w:val="00343CCD"/>
    <w:rsid w:val="0034657C"/>
    <w:rsid w:val="003500C0"/>
    <w:rsid w:val="0035076A"/>
    <w:rsid w:val="00351F43"/>
    <w:rsid w:val="003559E0"/>
    <w:rsid w:val="00365442"/>
    <w:rsid w:val="0037173F"/>
    <w:rsid w:val="003766D2"/>
    <w:rsid w:val="00381900"/>
    <w:rsid w:val="00387298"/>
    <w:rsid w:val="003939A9"/>
    <w:rsid w:val="00395B21"/>
    <w:rsid w:val="003A07CB"/>
    <w:rsid w:val="003A2659"/>
    <w:rsid w:val="003A30F0"/>
    <w:rsid w:val="003A5227"/>
    <w:rsid w:val="003A794E"/>
    <w:rsid w:val="003B5E8E"/>
    <w:rsid w:val="003C4029"/>
    <w:rsid w:val="003C7CAE"/>
    <w:rsid w:val="003D0841"/>
    <w:rsid w:val="003D42C8"/>
    <w:rsid w:val="003D49BB"/>
    <w:rsid w:val="003D683F"/>
    <w:rsid w:val="003E352B"/>
    <w:rsid w:val="003E3DED"/>
    <w:rsid w:val="003F37BA"/>
    <w:rsid w:val="003F4993"/>
    <w:rsid w:val="003F5A70"/>
    <w:rsid w:val="004137D5"/>
    <w:rsid w:val="00415E97"/>
    <w:rsid w:val="004218F7"/>
    <w:rsid w:val="00421EF0"/>
    <w:rsid w:val="004244EA"/>
    <w:rsid w:val="0043078B"/>
    <w:rsid w:val="004318C9"/>
    <w:rsid w:val="00431C51"/>
    <w:rsid w:val="00437592"/>
    <w:rsid w:val="00440A10"/>
    <w:rsid w:val="00462A38"/>
    <w:rsid w:val="00466173"/>
    <w:rsid w:val="00467D4A"/>
    <w:rsid w:val="004717A5"/>
    <w:rsid w:val="00490D9E"/>
    <w:rsid w:val="00495861"/>
    <w:rsid w:val="00497949"/>
    <w:rsid w:val="004A0E4A"/>
    <w:rsid w:val="004A616C"/>
    <w:rsid w:val="004A70C4"/>
    <w:rsid w:val="004A74F4"/>
    <w:rsid w:val="004C013E"/>
    <w:rsid w:val="004C16EB"/>
    <w:rsid w:val="004C3197"/>
    <w:rsid w:val="004D2CBF"/>
    <w:rsid w:val="004D73AE"/>
    <w:rsid w:val="004E0CF4"/>
    <w:rsid w:val="004E483C"/>
    <w:rsid w:val="004E72D3"/>
    <w:rsid w:val="004E7FD2"/>
    <w:rsid w:val="004F0471"/>
    <w:rsid w:val="004F2251"/>
    <w:rsid w:val="004F246B"/>
    <w:rsid w:val="004F516F"/>
    <w:rsid w:val="004F617D"/>
    <w:rsid w:val="004F61C0"/>
    <w:rsid w:val="004F7239"/>
    <w:rsid w:val="005018D9"/>
    <w:rsid w:val="005034CE"/>
    <w:rsid w:val="00505D3C"/>
    <w:rsid w:val="00507CC6"/>
    <w:rsid w:val="00510457"/>
    <w:rsid w:val="00511414"/>
    <w:rsid w:val="00513467"/>
    <w:rsid w:val="00514593"/>
    <w:rsid w:val="00523ED6"/>
    <w:rsid w:val="00526F99"/>
    <w:rsid w:val="00531C2B"/>
    <w:rsid w:val="005466BE"/>
    <w:rsid w:val="005479E5"/>
    <w:rsid w:val="0055248E"/>
    <w:rsid w:val="00554390"/>
    <w:rsid w:val="00554800"/>
    <w:rsid w:val="00554D7A"/>
    <w:rsid w:val="00560FBD"/>
    <w:rsid w:val="00562BD3"/>
    <w:rsid w:val="005633BA"/>
    <w:rsid w:val="005645E9"/>
    <w:rsid w:val="00573E0A"/>
    <w:rsid w:val="00585BF6"/>
    <w:rsid w:val="00593B94"/>
    <w:rsid w:val="005943A0"/>
    <w:rsid w:val="00594953"/>
    <w:rsid w:val="005954AA"/>
    <w:rsid w:val="0059773E"/>
    <w:rsid w:val="005A0E2E"/>
    <w:rsid w:val="005A315D"/>
    <w:rsid w:val="005A36D2"/>
    <w:rsid w:val="005A4DF1"/>
    <w:rsid w:val="005B224F"/>
    <w:rsid w:val="005C0BCD"/>
    <w:rsid w:val="005C18AC"/>
    <w:rsid w:val="005C6F7C"/>
    <w:rsid w:val="005C7B0B"/>
    <w:rsid w:val="005D2650"/>
    <w:rsid w:val="005D2A23"/>
    <w:rsid w:val="005D2F87"/>
    <w:rsid w:val="005D47A8"/>
    <w:rsid w:val="005D535B"/>
    <w:rsid w:val="005D57E8"/>
    <w:rsid w:val="005D6973"/>
    <w:rsid w:val="005E11E1"/>
    <w:rsid w:val="005F4F0F"/>
    <w:rsid w:val="00611862"/>
    <w:rsid w:val="00612F5C"/>
    <w:rsid w:val="00617CA5"/>
    <w:rsid w:val="00620BAB"/>
    <w:rsid w:val="00626A41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66CC0"/>
    <w:rsid w:val="00684844"/>
    <w:rsid w:val="00685DE8"/>
    <w:rsid w:val="006865DB"/>
    <w:rsid w:val="006A5C86"/>
    <w:rsid w:val="006A6D63"/>
    <w:rsid w:val="006A79CC"/>
    <w:rsid w:val="006A79F4"/>
    <w:rsid w:val="006B4585"/>
    <w:rsid w:val="006B7F9D"/>
    <w:rsid w:val="006C1332"/>
    <w:rsid w:val="006C1579"/>
    <w:rsid w:val="006C1B69"/>
    <w:rsid w:val="006C44AF"/>
    <w:rsid w:val="006C60C6"/>
    <w:rsid w:val="006D44A4"/>
    <w:rsid w:val="006D5348"/>
    <w:rsid w:val="006D5A0D"/>
    <w:rsid w:val="006E5A76"/>
    <w:rsid w:val="006F2B36"/>
    <w:rsid w:val="006F7CEC"/>
    <w:rsid w:val="007026D5"/>
    <w:rsid w:val="007061B8"/>
    <w:rsid w:val="0071052A"/>
    <w:rsid w:val="00712ECD"/>
    <w:rsid w:val="00715439"/>
    <w:rsid w:val="00716131"/>
    <w:rsid w:val="00716A4B"/>
    <w:rsid w:val="00721A73"/>
    <w:rsid w:val="00723E1A"/>
    <w:rsid w:val="0072415C"/>
    <w:rsid w:val="00727F6B"/>
    <w:rsid w:val="007353FD"/>
    <w:rsid w:val="00743FF0"/>
    <w:rsid w:val="00745EFC"/>
    <w:rsid w:val="0074693F"/>
    <w:rsid w:val="00747511"/>
    <w:rsid w:val="007516B8"/>
    <w:rsid w:val="00760037"/>
    <w:rsid w:val="007645F3"/>
    <w:rsid w:val="0076558B"/>
    <w:rsid w:val="00784F4F"/>
    <w:rsid w:val="007861D7"/>
    <w:rsid w:val="0078649E"/>
    <w:rsid w:val="007867F0"/>
    <w:rsid w:val="00787402"/>
    <w:rsid w:val="00787B08"/>
    <w:rsid w:val="00792329"/>
    <w:rsid w:val="007A1D8B"/>
    <w:rsid w:val="007A46B3"/>
    <w:rsid w:val="007A4838"/>
    <w:rsid w:val="007A5CE2"/>
    <w:rsid w:val="007A6729"/>
    <w:rsid w:val="007B19D0"/>
    <w:rsid w:val="007B1F86"/>
    <w:rsid w:val="007B6C29"/>
    <w:rsid w:val="007B6D90"/>
    <w:rsid w:val="007B7395"/>
    <w:rsid w:val="007C1C18"/>
    <w:rsid w:val="007C3391"/>
    <w:rsid w:val="007C4A31"/>
    <w:rsid w:val="007D174B"/>
    <w:rsid w:val="007D36B4"/>
    <w:rsid w:val="007E22C7"/>
    <w:rsid w:val="007E299F"/>
    <w:rsid w:val="007F1001"/>
    <w:rsid w:val="007F1CC3"/>
    <w:rsid w:val="007F3FC7"/>
    <w:rsid w:val="008049ED"/>
    <w:rsid w:val="0081078A"/>
    <w:rsid w:val="0081606A"/>
    <w:rsid w:val="00825603"/>
    <w:rsid w:val="00826CDC"/>
    <w:rsid w:val="00841658"/>
    <w:rsid w:val="00842B20"/>
    <w:rsid w:val="0084486F"/>
    <w:rsid w:val="008451C8"/>
    <w:rsid w:val="00854DEE"/>
    <w:rsid w:val="00860EC4"/>
    <w:rsid w:val="00861AB6"/>
    <w:rsid w:val="00865F32"/>
    <w:rsid w:val="00870494"/>
    <w:rsid w:val="0087287A"/>
    <w:rsid w:val="00881BDB"/>
    <w:rsid w:val="00884DEF"/>
    <w:rsid w:val="0089008D"/>
    <w:rsid w:val="008912FD"/>
    <w:rsid w:val="00893A6D"/>
    <w:rsid w:val="008A224A"/>
    <w:rsid w:val="008A5AA3"/>
    <w:rsid w:val="008B7629"/>
    <w:rsid w:val="008B7B3C"/>
    <w:rsid w:val="008D0A60"/>
    <w:rsid w:val="008D22A1"/>
    <w:rsid w:val="008D3194"/>
    <w:rsid w:val="008E04ED"/>
    <w:rsid w:val="008E1013"/>
    <w:rsid w:val="008F0CEB"/>
    <w:rsid w:val="00901641"/>
    <w:rsid w:val="0090490E"/>
    <w:rsid w:val="009058FB"/>
    <w:rsid w:val="009106A4"/>
    <w:rsid w:val="00917B10"/>
    <w:rsid w:val="00921D19"/>
    <w:rsid w:val="00930C25"/>
    <w:rsid w:val="00930DEF"/>
    <w:rsid w:val="00940D39"/>
    <w:rsid w:val="00941578"/>
    <w:rsid w:val="00941DCE"/>
    <w:rsid w:val="00943C3E"/>
    <w:rsid w:val="00945EBD"/>
    <w:rsid w:val="00946CFF"/>
    <w:rsid w:val="00962D02"/>
    <w:rsid w:val="0097017E"/>
    <w:rsid w:val="00973AB8"/>
    <w:rsid w:val="00976DB5"/>
    <w:rsid w:val="009805D2"/>
    <w:rsid w:val="00982AF2"/>
    <w:rsid w:val="00996199"/>
    <w:rsid w:val="009A0712"/>
    <w:rsid w:val="009A2DFB"/>
    <w:rsid w:val="009A634A"/>
    <w:rsid w:val="009A71FC"/>
    <w:rsid w:val="009B6ABF"/>
    <w:rsid w:val="009C043D"/>
    <w:rsid w:val="009C34E6"/>
    <w:rsid w:val="009C4E35"/>
    <w:rsid w:val="009E05F9"/>
    <w:rsid w:val="009F7002"/>
    <w:rsid w:val="009F750E"/>
    <w:rsid w:val="00A0207A"/>
    <w:rsid w:val="00A03F1C"/>
    <w:rsid w:val="00A04FB2"/>
    <w:rsid w:val="00A07D52"/>
    <w:rsid w:val="00A10E6F"/>
    <w:rsid w:val="00A2003F"/>
    <w:rsid w:val="00A2415E"/>
    <w:rsid w:val="00A2475B"/>
    <w:rsid w:val="00A27486"/>
    <w:rsid w:val="00A27867"/>
    <w:rsid w:val="00A30733"/>
    <w:rsid w:val="00A3769B"/>
    <w:rsid w:val="00A422E6"/>
    <w:rsid w:val="00A42ACF"/>
    <w:rsid w:val="00A42DB8"/>
    <w:rsid w:val="00A45122"/>
    <w:rsid w:val="00A507B2"/>
    <w:rsid w:val="00A514A6"/>
    <w:rsid w:val="00A5253F"/>
    <w:rsid w:val="00A74806"/>
    <w:rsid w:val="00A778D1"/>
    <w:rsid w:val="00A826B5"/>
    <w:rsid w:val="00A82D86"/>
    <w:rsid w:val="00A85D6D"/>
    <w:rsid w:val="00A86ED4"/>
    <w:rsid w:val="00AA2261"/>
    <w:rsid w:val="00AA6D6D"/>
    <w:rsid w:val="00AB0D75"/>
    <w:rsid w:val="00AC15E2"/>
    <w:rsid w:val="00AC23B7"/>
    <w:rsid w:val="00AC49B8"/>
    <w:rsid w:val="00AC5E7D"/>
    <w:rsid w:val="00AC6708"/>
    <w:rsid w:val="00AD1D60"/>
    <w:rsid w:val="00AE4CAF"/>
    <w:rsid w:val="00AE61A7"/>
    <w:rsid w:val="00AF0755"/>
    <w:rsid w:val="00AF1E26"/>
    <w:rsid w:val="00AF3BEA"/>
    <w:rsid w:val="00AF7C72"/>
    <w:rsid w:val="00AF7D94"/>
    <w:rsid w:val="00B13C1B"/>
    <w:rsid w:val="00B22123"/>
    <w:rsid w:val="00B22B61"/>
    <w:rsid w:val="00B27A91"/>
    <w:rsid w:val="00B31891"/>
    <w:rsid w:val="00B31CF2"/>
    <w:rsid w:val="00B410F0"/>
    <w:rsid w:val="00B430BB"/>
    <w:rsid w:val="00B43FB1"/>
    <w:rsid w:val="00B45D57"/>
    <w:rsid w:val="00B51C8E"/>
    <w:rsid w:val="00B532CB"/>
    <w:rsid w:val="00B64AAC"/>
    <w:rsid w:val="00B72A2D"/>
    <w:rsid w:val="00B73B0B"/>
    <w:rsid w:val="00B74110"/>
    <w:rsid w:val="00B74A12"/>
    <w:rsid w:val="00B74CB5"/>
    <w:rsid w:val="00B756C1"/>
    <w:rsid w:val="00B77A12"/>
    <w:rsid w:val="00B82CF5"/>
    <w:rsid w:val="00B872E6"/>
    <w:rsid w:val="00B92B81"/>
    <w:rsid w:val="00BA3BC5"/>
    <w:rsid w:val="00BA3D09"/>
    <w:rsid w:val="00BB325D"/>
    <w:rsid w:val="00BC5814"/>
    <w:rsid w:val="00BC78FB"/>
    <w:rsid w:val="00BD1460"/>
    <w:rsid w:val="00BD1479"/>
    <w:rsid w:val="00BD39CA"/>
    <w:rsid w:val="00BD7C20"/>
    <w:rsid w:val="00BE48AD"/>
    <w:rsid w:val="00BF18EB"/>
    <w:rsid w:val="00BF5A17"/>
    <w:rsid w:val="00C00A05"/>
    <w:rsid w:val="00C01E22"/>
    <w:rsid w:val="00C048B1"/>
    <w:rsid w:val="00C05141"/>
    <w:rsid w:val="00C06D07"/>
    <w:rsid w:val="00C11238"/>
    <w:rsid w:val="00C12814"/>
    <w:rsid w:val="00C201C4"/>
    <w:rsid w:val="00C24D05"/>
    <w:rsid w:val="00C25147"/>
    <w:rsid w:val="00C26BD4"/>
    <w:rsid w:val="00C323D6"/>
    <w:rsid w:val="00C33312"/>
    <w:rsid w:val="00C334D9"/>
    <w:rsid w:val="00C45207"/>
    <w:rsid w:val="00C53E54"/>
    <w:rsid w:val="00C62810"/>
    <w:rsid w:val="00C62892"/>
    <w:rsid w:val="00C6299D"/>
    <w:rsid w:val="00C62A6A"/>
    <w:rsid w:val="00C71CFF"/>
    <w:rsid w:val="00C77887"/>
    <w:rsid w:val="00C85C97"/>
    <w:rsid w:val="00C86B30"/>
    <w:rsid w:val="00C927A8"/>
    <w:rsid w:val="00C97213"/>
    <w:rsid w:val="00CA252B"/>
    <w:rsid w:val="00CB0363"/>
    <w:rsid w:val="00CB5406"/>
    <w:rsid w:val="00CC3EE4"/>
    <w:rsid w:val="00CC4384"/>
    <w:rsid w:val="00CC4A42"/>
    <w:rsid w:val="00CC735B"/>
    <w:rsid w:val="00CD0299"/>
    <w:rsid w:val="00CD2464"/>
    <w:rsid w:val="00CD7654"/>
    <w:rsid w:val="00CD78B9"/>
    <w:rsid w:val="00CE08E5"/>
    <w:rsid w:val="00CE17B0"/>
    <w:rsid w:val="00CE2272"/>
    <w:rsid w:val="00CE7042"/>
    <w:rsid w:val="00CF1E8D"/>
    <w:rsid w:val="00CF1F45"/>
    <w:rsid w:val="00CF56C8"/>
    <w:rsid w:val="00CF5DDB"/>
    <w:rsid w:val="00D0058D"/>
    <w:rsid w:val="00D03B37"/>
    <w:rsid w:val="00D104E6"/>
    <w:rsid w:val="00D1395F"/>
    <w:rsid w:val="00D16F6A"/>
    <w:rsid w:val="00D23BE1"/>
    <w:rsid w:val="00D2567F"/>
    <w:rsid w:val="00D311C9"/>
    <w:rsid w:val="00D37087"/>
    <w:rsid w:val="00D45AE1"/>
    <w:rsid w:val="00D460B4"/>
    <w:rsid w:val="00D467F3"/>
    <w:rsid w:val="00D6640A"/>
    <w:rsid w:val="00D75555"/>
    <w:rsid w:val="00D756F6"/>
    <w:rsid w:val="00D77CD8"/>
    <w:rsid w:val="00D8700A"/>
    <w:rsid w:val="00D93C37"/>
    <w:rsid w:val="00D97CDC"/>
    <w:rsid w:val="00DA15EA"/>
    <w:rsid w:val="00DB2940"/>
    <w:rsid w:val="00DB4DFD"/>
    <w:rsid w:val="00DB6176"/>
    <w:rsid w:val="00DC1404"/>
    <w:rsid w:val="00DC31CA"/>
    <w:rsid w:val="00DC373F"/>
    <w:rsid w:val="00DC569B"/>
    <w:rsid w:val="00DD0FF5"/>
    <w:rsid w:val="00DD1016"/>
    <w:rsid w:val="00DD40A2"/>
    <w:rsid w:val="00DD567E"/>
    <w:rsid w:val="00DE276F"/>
    <w:rsid w:val="00DE2960"/>
    <w:rsid w:val="00DE5061"/>
    <w:rsid w:val="00DF5C00"/>
    <w:rsid w:val="00E06C4B"/>
    <w:rsid w:val="00E20B70"/>
    <w:rsid w:val="00E2446F"/>
    <w:rsid w:val="00E27F16"/>
    <w:rsid w:val="00E30BBB"/>
    <w:rsid w:val="00E32BBE"/>
    <w:rsid w:val="00E3500B"/>
    <w:rsid w:val="00E35BD0"/>
    <w:rsid w:val="00E4132E"/>
    <w:rsid w:val="00E462C4"/>
    <w:rsid w:val="00E505F8"/>
    <w:rsid w:val="00E50879"/>
    <w:rsid w:val="00E52FA4"/>
    <w:rsid w:val="00E557A0"/>
    <w:rsid w:val="00E558BD"/>
    <w:rsid w:val="00E5707B"/>
    <w:rsid w:val="00E6598D"/>
    <w:rsid w:val="00E70820"/>
    <w:rsid w:val="00E8106C"/>
    <w:rsid w:val="00E86EC2"/>
    <w:rsid w:val="00E93CFB"/>
    <w:rsid w:val="00E94140"/>
    <w:rsid w:val="00EB4DB1"/>
    <w:rsid w:val="00EB55E3"/>
    <w:rsid w:val="00EC0600"/>
    <w:rsid w:val="00EC0C56"/>
    <w:rsid w:val="00EC0F22"/>
    <w:rsid w:val="00EC18F5"/>
    <w:rsid w:val="00EC2412"/>
    <w:rsid w:val="00EC3298"/>
    <w:rsid w:val="00EC43BC"/>
    <w:rsid w:val="00EC5E1B"/>
    <w:rsid w:val="00EC6B3C"/>
    <w:rsid w:val="00ED1337"/>
    <w:rsid w:val="00ED632A"/>
    <w:rsid w:val="00EE2F71"/>
    <w:rsid w:val="00EE5AAD"/>
    <w:rsid w:val="00EE6E2F"/>
    <w:rsid w:val="00EE765C"/>
    <w:rsid w:val="00EF38EC"/>
    <w:rsid w:val="00EF43F6"/>
    <w:rsid w:val="00EF5858"/>
    <w:rsid w:val="00F221B4"/>
    <w:rsid w:val="00F311F3"/>
    <w:rsid w:val="00F339B8"/>
    <w:rsid w:val="00F35AC6"/>
    <w:rsid w:val="00F443BD"/>
    <w:rsid w:val="00F519F3"/>
    <w:rsid w:val="00F55496"/>
    <w:rsid w:val="00F56350"/>
    <w:rsid w:val="00F567AA"/>
    <w:rsid w:val="00F6105B"/>
    <w:rsid w:val="00F61291"/>
    <w:rsid w:val="00F64F85"/>
    <w:rsid w:val="00F6606F"/>
    <w:rsid w:val="00F66674"/>
    <w:rsid w:val="00F735E2"/>
    <w:rsid w:val="00F74223"/>
    <w:rsid w:val="00F8239D"/>
    <w:rsid w:val="00F840CC"/>
    <w:rsid w:val="00F87A31"/>
    <w:rsid w:val="00FA47A0"/>
    <w:rsid w:val="00FA7043"/>
    <w:rsid w:val="00FC1F77"/>
    <w:rsid w:val="00FD10FC"/>
    <w:rsid w:val="00FD3C89"/>
    <w:rsid w:val="00FE6E3B"/>
    <w:rsid w:val="00FE6F56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D463D1-82A7-4554-9352-DCA034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0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5D1EF-DB84-400D-94F7-F95F4C3E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184</cp:revision>
  <cp:lastPrinted>2021-11-07T09:16:00Z</cp:lastPrinted>
  <dcterms:created xsi:type="dcterms:W3CDTF">2011-12-03T19:02:00Z</dcterms:created>
  <dcterms:modified xsi:type="dcterms:W3CDTF">2022-05-23T10:13:00Z</dcterms:modified>
</cp:coreProperties>
</file>